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026A" w14:textId="77777777" w:rsidR="005573D0" w:rsidRDefault="005573D0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</w:p>
    <w:p w14:paraId="679A755F" w14:textId="09CD19C5" w:rsidR="005573D0" w:rsidRDefault="00546596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南京工业职业技术</w:t>
      </w:r>
      <w:r w:rsidR="0013703A">
        <w:rPr>
          <w:rFonts w:ascii="黑体" w:eastAsia="黑体" w:hAnsi="黑体" w:hint="eastAsia"/>
          <w:b/>
          <w:bCs/>
          <w:sz w:val="44"/>
          <w:szCs w:val="44"/>
        </w:rPr>
        <w:t>大学</w:t>
      </w:r>
    </w:p>
    <w:p w14:paraId="2B95A7B0" w14:textId="19DCB796" w:rsidR="005573D0" w:rsidRDefault="00546596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/>
          <w:b/>
          <w:bCs/>
          <w:sz w:val="44"/>
          <w:szCs w:val="44"/>
        </w:rPr>
        <w:t>“</w:t>
      </w:r>
      <w:r>
        <w:rPr>
          <w:rFonts w:ascii="黑体" w:eastAsia="黑体" w:hAnsi="黑体" w:hint="eastAsia"/>
          <w:b/>
          <w:bCs/>
          <w:sz w:val="44"/>
          <w:szCs w:val="44"/>
        </w:rPr>
        <w:t>课程思政”</w:t>
      </w:r>
      <w:r w:rsidR="0013703A">
        <w:rPr>
          <w:rFonts w:ascii="黑体" w:eastAsia="黑体" w:hAnsi="黑体" w:hint="eastAsia"/>
          <w:b/>
          <w:bCs/>
          <w:sz w:val="44"/>
          <w:szCs w:val="44"/>
        </w:rPr>
        <w:t>示范</w:t>
      </w:r>
      <w:r>
        <w:rPr>
          <w:rFonts w:ascii="黑体" w:eastAsia="黑体" w:hAnsi="黑体" w:hint="eastAsia"/>
          <w:b/>
          <w:bCs/>
          <w:sz w:val="44"/>
          <w:szCs w:val="44"/>
        </w:rPr>
        <w:t>课程</w:t>
      </w:r>
      <w:r w:rsidR="0013703A">
        <w:rPr>
          <w:rFonts w:ascii="黑体" w:eastAsia="黑体" w:hAnsi="黑体" w:hint="eastAsia"/>
          <w:b/>
          <w:bCs/>
          <w:sz w:val="44"/>
          <w:szCs w:val="44"/>
        </w:rPr>
        <w:t>建设项目</w:t>
      </w:r>
      <w:r>
        <w:rPr>
          <w:rFonts w:ascii="黑体" w:eastAsia="黑体" w:hAnsi="黑体" w:hint="eastAsia"/>
          <w:b/>
          <w:bCs/>
          <w:sz w:val="44"/>
          <w:szCs w:val="44"/>
        </w:rPr>
        <w:t>申报书</w:t>
      </w:r>
    </w:p>
    <w:p w14:paraId="274ECD2D" w14:textId="77777777" w:rsidR="005573D0" w:rsidRDefault="005573D0">
      <w:pPr>
        <w:jc w:val="center"/>
        <w:rPr>
          <w:rFonts w:ascii="黑体" w:eastAsia="黑体" w:hAnsi="黑体"/>
          <w:b/>
          <w:bCs/>
        </w:rPr>
      </w:pPr>
    </w:p>
    <w:p w14:paraId="152200B5" w14:textId="77777777" w:rsidR="005573D0" w:rsidRDefault="00546596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（20   年度）</w:t>
      </w:r>
    </w:p>
    <w:p w14:paraId="5481CC8F" w14:textId="77777777" w:rsidR="005573D0" w:rsidRDefault="005573D0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5573D0" w14:paraId="21D591B5" w14:textId="77777777">
        <w:trPr>
          <w:trHeight w:val="756"/>
        </w:trPr>
        <w:tc>
          <w:tcPr>
            <w:tcW w:w="1838" w:type="dxa"/>
          </w:tcPr>
          <w:p w14:paraId="12917B9E" w14:textId="77777777" w:rsidR="005573D0" w:rsidRDefault="0054659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项目类型</w:t>
            </w:r>
          </w:p>
        </w:tc>
        <w:tc>
          <w:tcPr>
            <w:tcW w:w="6458" w:type="dxa"/>
          </w:tcPr>
          <w:p w14:paraId="724024ED" w14:textId="77777777" w:rsidR="005573D0" w:rsidRDefault="0054659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sym w:font="Symbol" w:char="F097"/>
            </w:r>
            <w:r>
              <w:rPr>
                <w:rFonts w:ascii="宋体" w:eastAsia="宋体" w:hAnsi="宋体" w:hint="eastAsia"/>
                <w:sz w:val="32"/>
                <w:szCs w:val="32"/>
              </w:rPr>
              <w:t xml:space="preserve">公共基础类      </w:t>
            </w:r>
            <w:r>
              <w:rPr>
                <w:rFonts w:ascii="宋体" w:eastAsia="宋体" w:hAnsi="宋体" w:hint="eastAsia"/>
                <w:sz w:val="32"/>
                <w:szCs w:val="32"/>
              </w:rPr>
              <w:sym w:font="Symbol" w:char="F097"/>
            </w:r>
            <w:r>
              <w:rPr>
                <w:rFonts w:ascii="宋体" w:eastAsia="宋体" w:hAnsi="宋体" w:hint="eastAsia"/>
                <w:sz w:val="32"/>
                <w:szCs w:val="32"/>
              </w:rPr>
              <w:t xml:space="preserve"> 专业类</w:t>
            </w:r>
          </w:p>
        </w:tc>
      </w:tr>
      <w:tr w:rsidR="005573D0" w14:paraId="4DD73527" w14:textId="77777777">
        <w:trPr>
          <w:trHeight w:val="824"/>
        </w:trPr>
        <w:tc>
          <w:tcPr>
            <w:tcW w:w="1838" w:type="dxa"/>
          </w:tcPr>
          <w:p w14:paraId="19439F1A" w14:textId="77777777" w:rsidR="005573D0" w:rsidRDefault="0054659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课程类型</w:t>
            </w:r>
          </w:p>
        </w:tc>
        <w:tc>
          <w:tcPr>
            <w:tcW w:w="6458" w:type="dxa"/>
          </w:tcPr>
          <w:p w14:paraId="523B73D3" w14:textId="77777777" w:rsidR="005573D0" w:rsidRDefault="0054659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sym w:font="Symbol" w:char="F097"/>
            </w:r>
            <w:r>
              <w:rPr>
                <w:rFonts w:ascii="宋体" w:eastAsia="宋体" w:hAnsi="宋体" w:hint="eastAsia"/>
                <w:sz w:val="32"/>
                <w:szCs w:val="32"/>
              </w:rPr>
              <w:t xml:space="preserve"> 理论课程  </w:t>
            </w:r>
            <w:r>
              <w:rPr>
                <w:rFonts w:ascii="宋体" w:eastAsia="宋体" w:hAnsi="宋体" w:hint="eastAsia"/>
                <w:sz w:val="32"/>
                <w:szCs w:val="32"/>
              </w:rPr>
              <w:sym w:font="Symbol" w:char="F097"/>
            </w:r>
            <w:r>
              <w:rPr>
                <w:rFonts w:ascii="宋体" w:eastAsia="宋体" w:hAnsi="宋体" w:hint="eastAsia"/>
                <w:sz w:val="32"/>
                <w:szCs w:val="32"/>
              </w:rPr>
              <w:t xml:space="preserve"> 理实一体课程  </w:t>
            </w:r>
            <w:r>
              <w:rPr>
                <w:rFonts w:ascii="宋体" w:eastAsia="宋体" w:hAnsi="宋体" w:hint="eastAsia"/>
                <w:sz w:val="32"/>
                <w:szCs w:val="32"/>
              </w:rPr>
              <w:sym w:font="Symbol" w:char="F097"/>
            </w:r>
            <w:r>
              <w:rPr>
                <w:rFonts w:ascii="宋体" w:eastAsia="宋体" w:hAnsi="宋体" w:hint="eastAsia"/>
                <w:sz w:val="32"/>
                <w:szCs w:val="32"/>
              </w:rPr>
              <w:t xml:space="preserve"> 实践课程</w:t>
            </w:r>
          </w:p>
        </w:tc>
      </w:tr>
      <w:tr w:rsidR="005573D0" w14:paraId="7AB2AD13" w14:textId="77777777">
        <w:trPr>
          <w:trHeight w:val="850"/>
        </w:trPr>
        <w:tc>
          <w:tcPr>
            <w:tcW w:w="1838" w:type="dxa"/>
          </w:tcPr>
          <w:p w14:paraId="541EE84B" w14:textId="77777777" w:rsidR="005573D0" w:rsidRDefault="0054659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课程名称</w:t>
            </w:r>
          </w:p>
        </w:tc>
        <w:tc>
          <w:tcPr>
            <w:tcW w:w="6458" w:type="dxa"/>
          </w:tcPr>
          <w:p w14:paraId="40C257E4" w14:textId="77777777" w:rsidR="005573D0" w:rsidRDefault="005573D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5573D0" w14:paraId="34B7E61B" w14:textId="77777777">
        <w:trPr>
          <w:trHeight w:val="847"/>
        </w:trPr>
        <w:tc>
          <w:tcPr>
            <w:tcW w:w="1838" w:type="dxa"/>
          </w:tcPr>
          <w:p w14:paraId="33A6BDA5" w14:textId="77777777" w:rsidR="005573D0" w:rsidRDefault="0054659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课程负责人</w:t>
            </w:r>
          </w:p>
        </w:tc>
        <w:tc>
          <w:tcPr>
            <w:tcW w:w="6458" w:type="dxa"/>
          </w:tcPr>
          <w:p w14:paraId="1EC633A4" w14:textId="77777777" w:rsidR="005573D0" w:rsidRDefault="005573D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5573D0" w14:paraId="16F9C2F7" w14:textId="77777777">
        <w:tc>
          <w:tcPr>
            <w:tcW w:w="1838" w:type="dxa"/>
          </w:tcPr>
          <w:p w14:paraId="0E03773F" w14:textId="77777777" w:rsidR="005573D0" w:rsidRDefault="0054659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所属部门</w:t>
            </w:r>
            <w:r>
              <w:rPr>
                <w:rFonts w:ascii="宋体" w:eastAsia="宋体" w:hAnsi="宋体"/>
                <w:sz w:val="32"/>
                <w:szCs w:val="32"/>
              </w:rPr>
              <w:t>(盖章)</w:t>
            </w:r>
          </w:p>
        </w:tc>
        <w:tc>
          <w:tcPr>
            <w:tcW w:w="6458" w:type="dxa"/>
          </w:tcPr>
          <w:p w14:paraId="360272C5" w14:textId="77777777" w:rsidR="005573D0" w:rsidRDefault="005573D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5573D0" w14:paraId="337C7932" w14:textId="77777777">
        <w:trPr>
          <w:trHeight w:val="722"/>
        </w:trPr>
        <w:tc>
          <w:tcPr>
            <w:tcW w:w="1838" w:type="dxa"/>
          </w:tcPr>
          <w:p w14:paraId="06B93794" w14:textId="77777777" w:rsidR="005573D0" w:rsidRDefault="0054659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6458" w:type="dxa"/>
          </w:tcPr>
          <w:p w14:paraId="0A95E4F0" w14:textId="77777777" w:rsidR="005573D0" w:rsidRDefault="005573D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49423ADF" w14:textId="77777777" w:rsidR="005573D0" w:rsidRDefault="005573D0">
      <w:pPr>
        <w:jc w:val="center"/>
        <w:rPr>
          <w:rFonts w:ascii="宋体" w:eastAsia="宋体" w:hAnsi="宋体"/>
          <w:sz w:val="32"/>
          <w:szCs w:val="32"/>
        </w:rPr>
      </w:pPr>
    </w:p>
    <w:p w14:paraId="1104FC38" w14:textId="77777777" w:rsidR="005573D0" w:rsidRDefault="005573D0">
      <w:pPr>
        <w:rPr>
          <w:rFonts w:ascii="宋体" w:eastAsia="宋体" w:hAnsi="宋体"/>
          <w:sz w:val="32"/>
          <w:szCs w:val="32"/>
        </w:rPr>
      </w:pPr>
    </w:p>
    <w:p w14:paraId="074CBBA7" w14:textId="6FE5ACF1" w:rsidR="005573D0" w:rsidRDefault="0054659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南京工业职业技术</w:t>
      </w:r>
      <w:r w:rsidR="0013703A">
        <w:rPr>
          <w:rFonts w:ascii="宋体" w:eastAsia="宋体" w:hAnsi="宋体" w:hint="eastAsia"/>
          <w:sz w:val="32"/>
          <w:szCs w:val="32"/>
        </w:rPr>
        <w:t>大学</w:t>
      </w:r>
      <w:r>
        <w:rPr>
          <w:rFonts w:ascii="宋体" w:eastAsia="宋体" w:hAnsi="宋体" w:hint="eastAsia"/>
          <w:sz w:val="32"/>
          <w:szCs w:val="32"/>
        </w:rPr>
        <w:t>教务处制</w:t>
      </w:r>
    </w:p>
    <w:p w14:paraId="25C797D6" w14:textId="77777777" w:rsidR="005573D0" w:rsidRDefault="0054659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20  </w:t>
      </w: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7518BFFC" w14:textId="77777777" w:rsidR="005573D0" w:rsidRDefault="00546596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lastRenderedPageBreak/>
        <w:t>填 表 说 明</w:t>
      </w:r>
    </w:p>
    <w:p w14:paraId="518A1F2E" w14:textId="74A66B35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 xml:space="preserve">1. </w:t>
      </w:r>
      <w:r>
        <w:rPr>
          <w:rFonts w:ascii="宋体" w:eastAsia="宋体" w:hAnsi="宋体" w:hint="eastAsia"/>
          <w:b/>
          <w:bCs/>
          <w:sz w:val="24"/>
          <w:szCs w:val="24"/>
        </w:rPr>
        <w:t>公共基础类：即通识教育课、公共基础课等，注重在培育人的综合素养过程中根植理想信念、社会主义核心价值观、中华优秀传统文化等；试点课程应重点围绕教学团队组建、教材编写、教学形式创新、教材内容拓展、教学设计等内容，强化政治方向和思想引领。</w:t>
      </w:r>
    </w:p>
    <w:p w14:paraId="3ADB12A2" w14:textId="71877CBC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2.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专业类：即各类专业教育课程，具体包括各专业院系的所有课程，注重发挥深化和拓展作用，在知识传授中强调主流价值引领；根据课程的不同特性，分别挖掘课程中蕴含的思想政治教育</w:t>
      </w:r>
      <w:r w:rsidR="0013703A">
        <w:rPr>
          <w:rFonts w:ascii="宋体" w:eastAsia="宋体" w:hAnsi="宋体" w:hint="eastAsia"/>
          <w:b/>
          <w:bCs/>
          <w:sz w:val="24"/>
          <w:szCs w:val="24"/>
        </w:rPr>
        <w:t>元素</w:t>
      </w:r>
      <w:r>
        <w:rPr>
          <w:rFonts w:ascii="宋体" w:eastAsia="宋体" w:hAnsi="宋体" w:hint="eastAsia"/>
          <w:b/>
          <w:bCs/>
          <w:sz w:val="24"/>
          <w:szCs w:val="24"/>
        </w:rPr>
        <w:t>，强化政治导向和育人功能、创新意识、科学素养、人文情怀和工匠精神教育；试点课程应从教学目标、教学内容和环节、教学方法、教学设计等方面制定具体建设方案，并编写教学指南。</w:t>
      </w:r>
    </w:p>
    <w:p w14:paraId="0166B26A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3.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bCs/>
          <w:sz w:val="24"/>
          <w:szCs w:val="24"/>
        </w:rPr>
        <w:t>每门课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程限报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负责人1人。课程建设负责人应是该课程的主讲教师，并在课程建设中承担实质性工作。</w:t>
      </w:r>
    </w:p>
    <w:p w14:paraId="5BD72CA7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4</w:t>
      </w:r>
      <w:r>
        <w:rPr>
          <w:rFonts w:ascii="宋体" w:eastAsia="宋体" w:hAnsi="宋体" w:hint="eastAsia"/>
          <w:b/>
          <w:bCs/>
          <w:sz w:val="24"/>
          <w:szCs w:val="24"/>
        </w:rPr>
        <w:t>. 课程负责人有责任聚集课程的所有任课教师（包括跨专业、跨部门的教师）共同参与课程建设项目并共享项目成果。</w:t>
      </w:r>
    </w:p>
    <w:p w14:paraId="68D8D995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5</w:t>
      </w:r>
      <w:r>
        <w:rPr>
          <w:rFonts w:ascii="宋体" w:eastAsia="宋体" w:hAnsi="宋体" w:hint="eastAsia"/>
          <w:b/>
          <w:bCs/>
          <w:sz w:val="24"/>
          <w:szCs w:val="24"/>
        </w:rPr>
        <w:t>. 课程建设参与人（包括负责人）在表中应按承担项目工作的内容先后排序，一般不少于5人。</w:t>
      </w:r>
    </w:p>
    <w:p w14:paraId="62202968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6</w:t>
      </w:r>
      <w:r>
        <w:rPr>
          <w:rFonts w:ascii="宋体" w:eastAsia="宋体" w:hAnsi="宋体" w:hint="eastAsia"/>
          <w:b/>
          <w:bCs/>
          <w:sz w:val="24"/>
          <w:szCs w:val="24"/>
        </w:rPr>
        <w:t>. 核心验收指标：</w:t>
      </w:r>
    </w:p>
    <w:p w14:paraId="06E1536D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（1）编写试点课程标准、教案及教学评价标准；</w:t>
      </w:r>
    </w:p>
    <w:p w14:paraId="0D4A2B82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（2）建设信息化教学资源（包括制作不少于5个教学微视频，微视频应紧扣“课程思政”主题）；</w:t>
      </w:r>
    </w:p>
    <w:p w14:paraId="7173C276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（3）撰写不少于5个典型教学案例；</w:t>
      </w:r>
    </w:p>
    <w:p w14:paraId="00F81777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（4）在公开刊物上至少发表1篇教研论文；</w:t>
      </w:r>
    </w:p>
    <w:p w14:paraId="48A8E79A" w14:textId="77777777" w:rsidR="005573D0" w:rsidRDefault="00546596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（5）其他，根据课程特点的创新成果。</w:t>
      </w:r>
    </w:p>
    <w:p w14:paraId="12C9E1B4" w14:textId="77777777" w:rsidR="005573D0" w:rsidRDefault="005573D0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7CB5147B" w14:textId="77777777" w:rsidR="005573D0" w:rsidRDefault="005573D0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page" w:horzAnchor="margin" w:tblpXSpec="center" w:tblpY="1597"/>
        <w:tblW w:w="8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018"/>
        <w:gridCol w:w="735"/>
        <w:gridCol w:w="170"/>
        <w:gridCol w:w="250"/>
        <w:gridCol w:w="315"/>
        <w:gridCol w:w="867"/>
        <w:gridCol w:w="353"/>
        <w:gridCol w:w="250"/>
        <w:gridCol w:w="389"/>
        <w:gridCol w:w="871"/>
        <w:gridCol w:w="105"/>
        <w:gridCol w:w="1470"/>
      </w:tblGrid>
      <w:tr w:rsidR="005573D0" w14:paraId="25DBA06B" w14:textId="77777777" w:rsidTr="00352C7A">
        <w:trPr>
          <w:cantSplit/>
          <w:trHeight w:val="457"/>
        </w:trPr>
        <w:tc>
          <w:tcPr>
            <w:tcW w:w="8508" w:type="dxa"/>
            <w:gridSpan w:val="13"/>
            <w:vAlign w:val="center"/>
          </w:tcPr>
          <w:p w14:paraId="49DFB2D0" w14:textId="77777777" w:rsidR="005573D0" w:rsidRDefault="00546596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一、课程基本情况</w:t>
            </w:r>
          </w:p>
        </w:tc>
      </w:tr>
      <w:tr w:rsidR="005573D0" w14:paraId="5AAA7481" w14:textId="77777777" w:rsidTr="00352C7A">
        <w:trPr>
          <w:cantSplit/>
          <w:trHeight w:val="441"/>
        </w:trPr>
        <w:tc>
          <w:tcPr>
            <w:tcW w:w="1715" w:type="dxa"/>
            <w:vAlign w:val="center"/>
          </w:tcPr>
          <w:p w14:paraId="75A5EDF4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课程面向专业</w:t>
            </w:r>
          </w:p>
        </w:tc>
        <w:tc>
          <w:tcPr>
            <w:tcW w:w="1923" w:type="dxa"/>
            <w:gridSpan w:val="3"/>
            <w:vAlign w:val="center"/>
          </w:tcPr>
          <w:p w14:paraId="79A6959C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总学时</w:t>
            </w:r>
          </w:p>
        </w:tc>
        <w:tc>
          <w:tcPr>
            <w:tcW w:w="1785" w:type="dxa"/>
            <w:gridSpan w:val="4"/>
            <w:vAlign w:val="center"/>
          </w:tcPr>
          <w:p w14:paraId="06C67823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理论课时</w:t>
            </w:r>
          </w:p>
        </w:tc>
        <w:tc>
          <w:tcPr>
            <w:tcW w:w="1510" w:type="dxa"/>
            <w:gridSpan w:val="3"/>
            <w:vAlign w:val="center"/>
          </w:tcPr>
          <w:p w14:paraId="06FB90F0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实践课时</w:t>
            </w:r>
          </w:p>
        </w:tc>
        <w:tc>
          <w:tcPr>
            <w:tcW w:w="1575" w:type="dxa"/>
            <w:gridSpan w:val="2"/>
            <w:vAlign w:val="center"/>
          </w:tcPr>
          <w:p w14:paraId="7BF3FFD4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5573D0" w14:paraId="61EE11F3" w14:textId="77777777" w:rsidTr="00352C7A">
        <w:trPr>
          <w:cantSplit/>
          <w:trHeight w:val="460"/>
        </w:trPr>
        <w:tc>
          <w:tcPr>
            <w:tcW w:w="1715" w:type="dxa"/>
          </w:tcPr>
          <w:p w14:paraId="584468E1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3"/>
          </w:tcPr>
          <w:p w14:paraId="53786EC8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</w:tcPr>
          <w:p w14:paraId="4E3ECFD6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0" w:type="dxa"/>
            <w:gridSpan w:val="3"/>
          </w:tcPr>
          <w:p w14:paraId="5AB83522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67DB44D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27AAE95B" w14:textId="77777777" w:rsidTr="00352C7A">
        <w:trPr>
          <w:cantSplit/>
          <w:trHeight w:val="460"/>
        </w:trPr>
        <w:tc>
          <w:tcPr>
            <w:tcW w:w="1715" w:type="dxa"/>
          </w:tcPr>
          <w:p w14:paraId="0533898C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3"/>
          </w:tcPr>
          <w:p w14:paraId="2530736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</w:tcPr>
          <w:p w14:paraId="4EC85BC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0" w:type="dxa"/>
            <w:gridSpan w:val="3"/>
          </w:tcPr>
          <w:p w14:paraId="7776034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0568FC7D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32555446" w14:textId="77777777" w:rsidTr="00352C7A">
        <w:trPr>
          <w:cantSplit/>
          <w:trHeight w:val="460"/>
        </w:trPr>
        <w:tc>
          <w:tcPr>
            <w:tcW w:w="1715" w:type="dxa"/>
          </w:tcPr>
          <w:p w14:paraId="62C70666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3" w:type="dxa"/>
            <w:gridSpan w:val="3"/>
          </w:tcPr>
          <w:p w14:paraId="084D55B1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</w:tcPr>
          <w:p w14:paraId="19DD2A97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0" w:type="dxa"/>
            <w:gridSpan w:val="3"/>
          </w:tcPr>
          <w:p w14:paraId="54B79AAD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14:paraId="22B5C50D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47A9B645" w14:textId="77777777" w:rsidTr="00352C7A">
        <w:trPr>
          <w:trHeight w:val="1269"/>
        </w:trPr>
        <w:tc>
          <w:tcPr>
            <w:tcW w:w="8508" w:type="dxa"/>
            <w:gridSpan w:val="13"/>
          </w:tcPr>
          <w:p w14:paraId="0E8EBF06" w14:textId="77777777" w:rsidR="005573D0" w:rsidRDefault="0054659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本课程已开设的届数，曾经获得的教改、课程建设项目情况：</w:t>
            </w:r>
          </w:p>
          <w:p w14:paraId="1543087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54137909" w14:textId="77777777" w:rsidTr="00352C7A">
        <w:trPr>
          <w:cantSplit/>
          <w:trHeight w:val="451"/>
        </w:trPr>
        <w:tc>
          <w:tcPr>
            <w:tcW w:w="1715" w:type="dxa"/>
          </w:tcPr>
          <w:p w14:paraId="54C24F81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3D70EAEB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1785" w:type="dxa"/>
            <w:gridSpan w:val="4"/>
            <w:vAlign w:val="center"/>
          </w:tcPr>
          <w:p w14:paraId="2FF11828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出版社</w:t>
            </w:r>
          </w:p>
        </w:tc>
        <w:tc>
          <w:tcPr>
            <w:tcW w:w="1365" w:type="dxa"/>
            <w:gridSpan w:val="3"/>
            <w:vAlign w:val="center"/>
          </w:tcPr>
          <w:p w14:paraId="4F3887C1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 编</w:t>
            </w:r>
          </w:p>
        </w:tc>
        <w:tc>
          <w:tcPr>
            <w:tcW w:w="1470" w:type="dxa"/>
            <w:vAlign w:val="center"/>
          </w:tcPr>
          <w:p w14:paraId="46BCCD0E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主编学校</w:t>
            </w:r>
          </w:p>
        </w:tc>
      </w:tr>
      <w:tr w:rsidR="005573D0" w14:paraId="3ABF3D29" w14:textId="77777777" w:rsidTr="00352C7A">
        <w:trPr>
          <w:cantSplit/>
          <w:trHeight w:val="548"/>
        </w:trPr>
        <w:tc>
          <w:tcPr>
            <w:tcW w:w="1715" w:type="dxa"/>
            <w:vAlign w:val="center"/>
          </w:tcPr>
          <w:p w14:paraId="0A173E24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使用教材情况</w:t>
            </w:r>
          </w:p>
        </w:tc>
        <w:tc>
          <w:tcPr>
            <w:tcW w:w="2173" w:type="dxa"/>
            <w:gridSpan w:val="4"/>
            <w:vAlign w:val="center"/>
          </w:tcPr>
          <w:p w14:paraId="38B7A5D3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786152B6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8AEFFC3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C96A830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5838B92C" w14:textId="77777777" w:rsidTr="00352C7A">
        <w:trPr>
          <w:cantSplit/>
          <w:trHeight w:val="495"/>
        </w:trPr>
        <w:tc>
          <w:tcPr>
            <w:tcW w:w="1715" w:type="dxa"/>
            <w:vMerge w:val="restart"/>
            <w:vAlign w:val="center"/>
          </w:tcPr>
          <w:p w14:paraId="559A3452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课程教学已有文件：大纲、教案、参考书目、习题集情况</w:t>
            </w:r>
          </w:p>
        </w:tc>
        <w:tc>
          <w:tcPr>
            <w:tcW w:w="2173" w:type="dxa"/>
            <w:gridSpan w:val="4"/>
            <w:vAlign w:val="center"/>
          </w:tcPr>
          <w:p w14:paraId="17D6133F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1785" w:type="dxa"/>
            <w:gridSpan w:val="4"/>
            <w:vAlign w:val="center"/>
          </w:tcPr>
          <w:p w14:paraId="0AAD091E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已使用几届</w:t>
            </w:r>
          </w:p>
        </w:tc>
        <w:tc>
          <w:tcPr>
            <w:tcW w:w="2835" w:type="dxa"/>
            <w:gridSpan w:val="4"/>
            <w:vAlign w:val="center"/>
          </w:tcPr>
          <w:p w14:paraId="2B438457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使用效果</w:t>
            </w:r>
          </w:p>
        </w:tc>
      </w:tr>
      <w:tr w:rsidR="005573D0" w14:paraId="684DA258" w14:textId="77777777" w:rsidTr="00352C7A">
        <w:trPr>
          <w:cantSplit/>
          <w:trHeight w:val="495"/>
        </w:trPr>
        <w:tc>
          <w:tcPr>
            <w:tcW w:w="1715" w:type="dxa"/>
            <w:vMerge/>
            <w:vAlign w:val="center"/>
          </w:tcPr>
          <w:p w14:paraId="1324B656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0273C38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2E21EEE9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6D72FB2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5FBEA464" w14:textId="77777777" w:rsidTr="00352C7A">
        <w:trPr>
          <w:cantSplit/>
          <w:trHeight w:val="472"/>
        </w:trPr>
        <w:tc>
          <w:tcPr>
            <w:tcW w:w="1715" w:type="dxa"/>
            <w:vMerge/>
            <w:vAlign w:val="center"/>
          </w:tcPr>
          <w:p w14:paraId="0559EC47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65CA1F41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161DFB0D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734CD8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3A6FBA79" w14:textId="77777777" w:rsidTr="00352C7A">
        <w:trPr>
          <w:cantSplit/>
          <w:trHeight w:val="480"/>
        </w:trPr>
        <w:tc>
          <w:tcPr>
            <w:tcW w:w="1715" w:type="dxa"/>
            <w:vMerge/>
            <w:vAlign w:val="center"/>
          </w:tcPr>
          <w:p w14:paraId="2FB56812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5D6648EA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380812B3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8C220C4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7611C040" w14:textId="77777777" w:rsidTr="00352C7A">
        <w:trPr>
          <w:cantSplit/>
          <w:trHeight w:val="503"/>
        </w:trPr>
        <w:tc>
          <w:tcPr>
            <w:tcW w:w="1715" w:type="dxa"/>
            <w:vMerge/>
            <w:vAlign w:val="center"/>
          </w:tcPr>
          <w:p w14:paraId="6B51816E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vAlign w:val="center"/>
          </w:tcPr>
          <w:p w14:paraId="30DF521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025E3E2A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4838EF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75BB683A" w14:textId="77777777" w:rsidTr="00352C7A">
        <w:trPr>
          <w:cantSplit/>
          <w:trHeight w:val="2189"/>
        </w:trPr>
        <w:tc>
          <w:tcPr>
            <w:tcW w:w="1715" w:type="dxa"/>
            <w:vAlign w:val="center"/>
          </w:tcPr>
          <w:p w14:paraId="22095282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现有条件：包括运用现代教学技术、实践教学、网络教学情况</w:t>
            </w:r>
          </w:p>
        </w:tc>
        <w:tc>
          <w:tcPr>
            <w:tcW w:w="6793" w:type="dxa"/>
            <w:gridSpan w:val="12"/>
          </w:tcPr>
          <w:p w14:paraId="5AAF176C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A226E0B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5E44D5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2792A41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D56B2F0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3BD15EB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21B8B4B" w14:textId="77777777" w:rsidR="0013703A" w:rsidRDefault="0013703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6E2E8B8F" w14:textId="77777777" w:rsidTr="00352C7A">
        <w:trPr>
          <w:cantSplit/>
        </w:trPr>
        <w:tc>
          <w:tcPr>
            <w:tcW w:w="1715" w:type="dxa"/>
            <w:vMerge w:val="restart"/>
            <w:vAlign w:val="center"/>
          </w:tcPr>
          <w:p w14:paraId="319A6AD1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现任本课程主讲教师情况及有关教辅人员情况</w:t>
            </w:r>
          </w:p>
        </w:tc>
        <w:tc>
          <w:tcPr>
            <w:tcW w:w="1018" w:type="dxa"/>
            <w:vAlign w:val="center"/>
          </w:tcPr>
          <w:p w14:paraId="0C009425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14:paraId="0D3FF61C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14:paraId="69D13928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867" w:type="dxa"/>
            <w:vAlign w:val="center"/>
          </w:tcPr>
          <w:p w14:paraId="1A8A9B16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 w14:paraId="526C4F84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446" w:type="dxa"/>
            <w:gridSpan w:val="3"/>
            <w:vAlign w:val="center"/>
          </w:tcPr>
          <w:p w14:paraId="20336175" w14:textId="77777777" w:rsidR="005573D0" w:rsidRDefault="0054659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在教学中承担的工作</w:t>
            </w:r>
          </w:p>
        </w:tc>
      </w:tr>
      <w:tr w:rsidR="005573D0" w14:paraId="771010A6" w14:textId="77777777" w:rsidTr="00352C7A">
        <w:trPr>
          <w:cantSplit/>
        </w:trPr>
        <w:tc>
          <w:tcPr>
            <w:tcW w:w="1715" w:type="dxa"/>
            <w:vMerge/>
            <w:vAlign w:val="center"/>
          </w:tcPr>
          <w:p w14:paraId="0AACE6C9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261E6DFC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86E2287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42F87E9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E7DBAA8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86E7DAC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21D803A2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2FCC162C" w14:textId="77777777" w:rsidTr="00352C7A">
        <w:trPr>
          <w:cantSplit/>
        </w:trPr>
        <w:tc>
          <w:tcPr>
            <w:tcW w:w="1715" w:type="dxa"/>
            <w:vMerge/>
            <w:vAlign w:val="center"/>
          </w:tcPr>
          <w:p w14:paraId="3E5BB65A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5F6F72E2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1974049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328A17D9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6C1A5D0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E030F6D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5673B3F8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38618104" w14:textId="77777777" w:rsidTr="00352C7A">
        <w:trPr>
          <w:cantSplit/>
          <w:trHeight w:val="323"/>
        </w:trPr>
        <w:tc>
          <w:tcPr>
            <w:tcW w:w="1715" w:type="dxa"/>
            <w:vMerge/>
            <w:vAlign w:val="center"/>
          </w:tcPr>
          <w:p w14:paraId="437B7119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71AEA11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36828A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DED9651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7EAC8BF8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C82B489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7D54C6F4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30A389A5" w14:textId="77777777" w:rsidTr="00352C7A">
        <w:trPr>
          <w:cantSplit/>
          <w:trHeight w:val="300"/>
        </w:trPr>
        <w:tc>
          <w:tcPr>
            <w:tcW w:w="1715" w:type="dxa"/>
            <w:vMerge/>
            <w:vAlign w:val="center"/>
          </w:tcPr>
          <w:p w14:paraId="0F9F5265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E289B4B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6DA8BB3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92E2AD2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6B2D7721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A4019B5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1827242D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6BA8BDE3" w14:textId="77777777" w:rsidTr="00352C7A">
        <w:trPr>
          <w:cantSplit/>
          <w:trHeight w:val="300"/>
        </w:trPr>
        <w:tc>
          <w:tcPr>
            <w:tcW w:w="1715" w:type="dxa"/>
            <w:vMerge/>
            <w:vAlign w:val="center"/>
          </w:tcPr>
          <w:p w14:paraId="0CE45ABB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2F797EF8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308AB0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E975CC7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6FCF2192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47D1BA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7645B7CA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73D0" w14:paraId="3B558B8D" w14:textId="77777777" w:rsidTr="00352C7A">
        <w:trPr>
          <w:cantSplit/>
          <w:trHeight w:val="300"/>
        </w:trPr>
        <w:tc>
          <w:tcPr>
            <w:tcW w:w="1715" w:type="dxa"/>
            <w:vMerge/>
            <w:vAlign w:val="center"/>
          </w:tcPr>
          <w:p w14:paraId="438990E5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0F887C88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21E30FF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B4A53F8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4D8426D0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1D1E29C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4BEF6DD6" w14:textId="77777777" w:rsidR="005573D0" w:rsidRDefault="005573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tbl>
      <w:tblPr>
        <w:tblStyle w:val="a9"/>
        <w:tblW w:w="8552" w:type="dxa"/>
        <w:tblLayout w:type="fixed"/>
        <w:tblLook w:val="04A0" w:firstRow="1" w:lastRow="0" w:firstColumn="1" w:lastColumn="0" w:noHBand="0" w:noVBand="1"/>
      </w:tblPr>
      <w:tblGrid>
        <w:gridCol w:w="579"/>
        <w:gridCol w:w="1089"/>
        <w:gridCol w:w="850"/>
        <w:gridCol w:w="1134"/>
        <w:gridCol w:w="1843"/>
        <w:gridCol w:w="1134"/>
        <w:gridCol w:w="1923"/>
      </w:tblGrid>
      <w:tr w:rsidR="005573D0" w14:paraId="43F55D5E" w14:textId="77777777" w:rsidTr="00352C7A">
        <w:trPr>
          <w:trHeight w:val="1124"/>
        </w:trPr>
        <w:tc>
          <w:tcPr>
            <w:tcW w:w="8552" w:type="dxa"/>
            <w:gridSpan w:val="7"/>
          </w:tcPr>
          <w:p w14:paraId="5BD76DC6" w14:textId="77777777" w:rsidR="005573D0" w:rsidRDefault="00546596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二、本课程师资队伍建设计划</w:t>
            </w:r>
          </w:p>
          <w:p w14:paraId="729B1EB1" w14:textId="77777777" w:rsidR="005573D0" w:rsidRDefault="00546596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（包括教师教学与学术水平、教学队伍结构及整体素质）</w:t>
            </w:r>
          </w:p>
        </w:tc>
      </w:tr>
      <w:tr w:rsidR="005573D0" w14:paraId="488F944E" w14:textId="77777777" w:rsidTr="00352C7A">
        <w:trPr>
          <w:trHeight w:val="2800"/>
        </w:trPr>
        <w:tc>
          <w:tcPr>
            <w:tcW w:w="8552" w:type="dxa"/>
            <w:gridSpan w:val="7"/>
          </w:tcPr>
          <w:p w14:paraId="370BBCBC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58544D1D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51F430D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B5C2AA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9DE30B2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BFF148E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53C430AD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288C3351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2599756E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B3ACFFC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A49B3E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4BD987C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573D0" w14:paraId="7CB3D354" w14:textId="77777777" w:rsidTr="00352C7A">
        <w:trPr>
          <w:trHeight w:val="318"/>
        </w:trPr>
        <w:tc>
          <w:tcPr>
            <w:tcW w:w="8552" w:type="dxa"/>
            <w:gridSpan w:val="7"/>
          </w:tcPr>
          <w:p w14:paraId="47394FB6" w14:textId="77777777" w:rsidR="005573D0" w:rsidRDefault="00546596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三、参与项目人员排序及基本情况（包括课程负责人）</w:t>
            </w:r>
          </w:p>
        </w:tc>
      </w:tr>
      <w:tr w:rsidR="005573D0" w14:paraId="0C3365A7" w14:textId="77777777" w:rsidTr="00352C7A">
        <w:trPr>
          <w:trHeight w:val="318"/>
        </w:trPr>
        <w:tc>
          <w:tcPr>
            <w:tcW w:w="579" w:type="dxa"/>
            <w:vAlign w:val="center"/>
          </w:tcPr>
          <w:p w14:paraId="19BF3208" w14:textId="77777777" w:rsidR="005573D0" w:rsidRDefault="005465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排序</w:t>
            </w:r>
          </w:p>
        </w:tc>
        <w:tc>
          <w:tcPr>
            <w:tcW w:w="1089" w:type="dxa"/>
            <w:vAlign w:val="center"/>
          </w:tcPr>
          <w:p w14:paraId="56EF21C4" w14:textId="77777777" w:rsidR="005573D0" w:rsidRDefault="005465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名</w:t>
            </w:r>
          </w:p>
        </w:tc>
        <w:tc>
          <w:tcPr>
            <w:tcW w:w="850" w:type="dxa"/>
            <w:vAlign w:val="center"/>
          </w:tcPr>
          <w:p w14:paraId="2EEF3345" w14:textId="77777777" w:rsidR="005573D0" w:rsidRDefault="005465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龄</w:t>
            </w:r>
          </w:p>
        </w:tc>
        <w:tc>
          <w:tcPr>
            <w:tcW w:w="1134" w:type="dxa"/>
            <w:vAlign w:val="center"/>
          </w:tcPr>
          <w:p w14:paraId="298EBA74" w14:textId="77777777" w:rsidR="005573D0" w:rsidRDefault="005465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历</w:t>
            </w:r>
          </w:p>
        </w:tc>
        <w:tc>
          <w:tcPr>
            <w:tcW w:w="1843" w:type="dxa"/>
            <w:vAlign w:val="center"/>
          </w:tcPr>
          <w:p w14:paraId="6393CC8E" w14:textId="77777777" w:rsidR="005573D0" w:rsidRDefault="005465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vAlign w:val="center"/>
          </w:tcPr>
          <w:p w14:paraId="381B4A50" w14:textId="77777777" w:rsidR="005573D0" w:rsidRDefault="0054659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称</w:t>
            </w:r>
          </w:p>
        </w:tc>
        <w:tc>
          <w:tcPr>
            <w:tcW w:w="1923" w:type="dxa"/>
            <w:vAlign w:val="center"/>
          </w:tcPr>
          <w:p w14:paraId="09FEBA07" w14:textId="77777777" w:rsidR="005573D0" w:rsidRDefault="0054659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教学改革与教学研究及获奖情况</w:t>
            </w:r>
          </w:p>
        </w:tc>
      </w:tr>
      <w:tr w:rsidR="005573D0" w14:paraId="029A4F4A" w14:textId="77777777" w:rsidTr="00352C7A">
        <w:trPr>
          <w:trHeight w:val="318"/>
        </w:trPr>
        <w:tc>
          <w:tcPr>
            <w:tcW w:w="579" w:type="dxa"/>
          </w:tcPr>
          <w:p w14:paraId="2ACF799B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74790327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7AD2D2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F6B29B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2EC8DC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DC96FB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3" w:type="dxa"/>
          </w:tcPr>
          <w:p w14:paraId="58990D26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73D0" w14:paraId="6981DBC3" w14:textId="77777777" w:rsidTr="00352C7A">
        <w:trPr>
          <w:trHeight w:val="318"/>
        </w:trPr>
        <w:tc>
          <w:tcPr>
            <w:tcW w:w="579" w:type="dxa"/>
          </w:tcPr>
          <w:p w14:paraId="74E06D3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60CBFFE6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250E9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AEAB1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E6C6E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69908B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3" w:type="dxa"/>
          </w:tcPr>
          <w:p w14:paraId="00DAEB4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73D0" w14:paraId="6F938BB1" w14:textId="77777777" w:rsidTr="00352C7A">
        <w:trPr>
          <w:trHeight w:val="318"/>
        </w:trPr>
        <w:tc>
          <w:tcPr>
            <w:tcW w:w="579" w:type="dxa"/>
          </w:tcPr>
          <w:p w14:paraId="35D8AC2C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5451DB3E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54A965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F379A8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8F0670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F6B972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3" w:type="dxa"/>
          </w:tcPr>
          <w:p w14:paraId="2D35448C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73D0" w14:paraId="0D132D39" w14:textId="77777777" w:rsidTr="00352C7A">
        <w:trPr>
          <w:trHeight w:val="318"/>
        </w:trPr>
        <w:tc>
          <w:tcPr>
            <w:tcW w:w="579" w:type="dxa"/>
          </w:tcPr>
          <w:p w14:paraId="0A630788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14249432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5606F2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56860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920B62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CB86A4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3" w:type="dxa"/>
          </w:tcPr>
          <w:p w14:paraId="57F92BD3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73D0" w14:paraId="75A3724E" w14:textId="77777777" w:rsidTr="00352C7A">
        <w:trPr>
          <w:trHeight w:val="318"/>
        </w:trPr>
        <w:tc>
          <w:tcPr>
            <w:tcW w:w="579" w:type="dxa"/>
          </w:tcPr>
          <w:p w14:paraId="33BAA8F1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1AEFF91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33FBDE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522792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C50785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BE776B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3" w:type="dxa"/>
          </w:tcPr>
          <w:p w14:paraId="48F838A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73D0" w14:paraId="35252814" w14:textId="77777777" w:rsidTr="00352C7A">
        <w:trPr>
          <w:trHeight w:val="318"/>
        </w:trPr>
        <w:tc>
          <w:tcPr>
            <w:tcW w:w="579" w:type="dxa"/>
          </w:tcPr>
          <w:p w14:paraId="1A65074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30D53331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7E19B710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90DFF7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ECEA03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DA426A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3" w:type="dxa"/>
          </w:tcPr>
          <w:p w14:paraId="1632C7BC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73D0" w14:paraId="6AB36CDF" w14:textId="77777777" w:rsidTr="00352C7A">
        <w:trPr>
          <w:trHeight w:val="318"/>
        </w:trPr>
        <w:tc>
          <w:tcPr>
            <w:tcW w:w="579" w:type="dxa"/>
          </w:tcPr>
          <w:p w14:paraId="6D7F4441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89" w:type="dxa"/>
          </w:tcPr>
          <w:p w14:paraId="466A6C45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C87A3D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067AE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A6F791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746039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23" w:type="dxa"/>
          </w:tcPr>
          <w:p w14:paraId="3F9C4FEF" w14:textId="77777777" w:rsidR="005573D0" w:rsidRDefault="005573D0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573D0" w14:paraId="2E7B9128" w14:textId="77777777" w:rsidTr="00352C7A">
        <w:trPr>
          <w:trHeight w:val="13770"/>
        </w:trPr>
        <w:tc>
          <w:tcPr>
            <w:tcW w:w="8552" w:type="dxa"/>
            <w:gridSpan w:val="7"/>
          </w:tcPr>
          <w:p w14:paraId="00649A2E" w14:textId="12664384" w:rsidR="005573D0" w:rsidRDefault="00546596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四、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课程思政</w:t>
            </w:r>
            <w:r w:rsidR="0013703A">
              <w:rPr>
                <w:rFonts w:ascii="宋体" w:eastAsia="宋体" w:hAnsi="宋体" w:hint="eastAsia"/>
                <w:b/>
                <w:sz w:val="24"/>
                <w:szCs w:val="24"/>
              </w:rPr>
              <w:t>示范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建设思路与方案（重点围绕思想政治</w:t>
            </w:r>
            <w:r w:rsidR="0013703A">
              <w:rPr>
                <w:rFonts w:ascii="宋体" w:eastAsia="宋体" w:hAnsi="宋体" w:hint="eastAsia"/>
                <w:b/>
                <w:sz w:val="24"/>
                <w:szCs w:val="24"/>
              </w:rPr>
              <w:t>教育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资源挖掘、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课程思政育人</w:t>
            </w:r>
            <w:proofErr w:type="gramEnd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目标、教学内容和环节、教学方法、考核方式、建设成果展示等内容进行阐述）</w:t>
            </w:r>
          </w:p>
        </w:tc>
      </w:tr>
      <w:tr w:rsidR="005573D0" w14:paraId="233E02C8" w14:textId="77777777" w:rsidTr="00352C7A">
        <w:trPr>
          <w:trHeight w:val="30072"/>
        </w:trPr>
        <w:tc>
          <w:tcPr>
            <w:tcW w:w="8552" w:type="dxa"/>
            <w:gridSpan w:val="7"/>
          </w:tcPr>
          <w:p w14:paraId="557C7915" w14:textId="7838CDEE" w:rsidR="005573D0" w:rsidRDefault="00546596">
            <w:pPr>
              <w:spacing w:line="360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五、</w:t>
            </w:r>
            <w:r w:rsidR="0013703A">
              <w:rPr>
                <w:rFonts w:ascii="宋体" w:eastAsia="宋体" w:hAnsi="宋体" w:hint="eastAsia"/>
                <w:b/>
                <w:sz w:val="24"/>
                <w:szCs w:val="24"/>
              </w:rPr>
              <w:t>本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课程两节课教学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设计详案</w:t>
            </w:r>
            <w:proofErr w:type="gramEnd"/>
          </w:p>
        </w:tc>
      </w:tr>
      <w:tr w:rsidR="005573D0" w14:paraId="153B84AE" w14:textId="77777777" w:rsidTr="00352C7A">
        <w:trPr>
          <w:trHeight w:val="3779"/>
        </w:trPr>
        <w:tc>
          <w:tcPr>
            <w:tcW w:w="8552" w:type="dxa"/>
            <w:gridSpan w:val="7"/>
          </w:tcPr>
          <w:p w14:paraId="1CFD7891" w14:textId="77777777" w:rsidR="005573D0" w:rsidRDefault="0054659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六、课程建设实施计划进度及阶段目标</w:t>
            </w:r>
          </w:p>
          <w:p w14:paraId="43071836" w14:textId="77777777" w:rsidR="005573D0" w:rsidRDefault="005573D0">
            <w:pPr>
              <w:rPr>
                <w:rFonts w:ascii="仿宋_GB2312" w:eastAsia="仿宋_GB2312"/>
              </w:rPr>
            </w:pPr>
          </w:p>
          <w:p w14:paraId="023898AD" w14:textId="77777777" w:rsidR="005573D0" w:rsidRDefault="005573D0"/>
          <w:p w14:paraId="5045DC25" w14:textId="77777777" w:rsidR="005573D0" w:rsidRDefault="005573D0"/>
          <w:p w14:paraId="231B533C" w14:textId="77777777" w:rsidR="005573D0" w:rsidRDefault="005573D0"/>
          <w:p w14:paraId="6A54DC77" w14:textId="77777777" w:rsidR="005573D0" w:rsidRDefault="005573D0"/>
          <w:p w14:paraId="549ABFDC" w14:textId="77777777" w:rsidR="005573D0" w:rsidRDefault="005573D0"/>
          <w:p w14:paraId="4FBF33B6" w14:textId="77777777" w:rsidR="005573D0" w:rsidRDefault="005573D0"/>
          <w:p w14:paraId="752FB052" w14:textId="77777777" w:rsidR="005573D0" w:rsidRDefault="005573D0"/>
          <w:p w14:paraId="418C2683" w14:textId="77777777" w:rsidR="005573D0" w:rsidRDefault="005573D0"/>
          <w:p w14:paraId="38AE38A5" w14:textId="77777777" w:rsidR="005573D0" w:rsidRDefault="005573D0"/>
          <w:p w14:paraId="0EBFEF9B" w14:textId="77777777" w:rsidR="005573D0" w:rsidRDefault="005573D0"/>
          <w:p w14:paraId="7457C2BB" w14:textId="77777777" w:rsidR="005573D0" w:rsidRDefault="005573D0"/>
          <w:p w14:paraId="65D66D54" w14:textId="77777777" w:rsidR="005573D0" w:rsidRDefault="005573D0"/>
          <w:p w14:paraId="6E2D10D8" w14:textId="77777777" w:rsidR="005573D0" w:rsidRDefault="005573D0"/>
          <w:p w14:paraId="51EC2CCC" w14:textId="77777777" w:rsidR="005573D0" w:rsidRDefault="005573D0"/>
          <w:p w14:paraId="6C7F7189" w14:textId="77777777" w:rsidR="005573D0" w:rsidRDefault="005573D0"/>
          <w:p w14:paraId="70339665" w14:textId="77777777" w:rsidR="005573D0" w:rsidRDefault="005573D0"/>
          <w:p w14:paraId="061D83D3" w14:textId="77777777" w:rsidR="005573D0" w:rsidRDefault="005573D0"/>
          <w:p w14:paraId="3556F51E" w14:textId="77777777" w:rsidR="005573D0" w:rsidRDefault="005573D0"/>
          <w:p w14:paraId="640653F7" w14:textId="77777777" w:rsidR="005573D0" w:rsidRDefault="005573D0"/>
          <w:p w14:paraId="61D0234A" w14:textId="77777777" w:rsidR="005573D0" w:rsidRDefault="005573D0"/>
          <w:p w14:paraId="7B5E29F3" w14:textId="77777777" w:rsidR="005573D0" w:rsidRDefault="005573D0"/>
          <w:p w14:paraId="46FCB64B" w14:textId="77777777" w:rsidR="0013703A" w:rsidRDefault="0013703A"/>
          <w:p w14:paraId="20706E3E" w14:textId="77777777" w:rsidR="0013703A" w:rsidRDefault="0013703A"/>
          <w:p w14:paraId="08E6B1B1" w14:textId="77777777" w:rsidR="0013703A" w:rsidRDefault="0013703A"/>
        </w:tc>
      </w:tr>
      <w:tr w:rsidR="005573D0" w14:paraId="31F78501" w14:textId="77777777" w:rsidTr="00352C7A">
        <w:trPr>
          <w:trHeight w:val="70"/>
        </w:trPr>
        <w:tc>
          <w:tcPr>
            <w:tcW w:w="8552" w:type="dxa"/>
            <w:gridSpan w:val="7"/>
          </w:tcPr>
          <w:p w14:paraId="275DD596" w14:textId="77777777" w:rsidR="005573D0" w:rsidRDefault="0054659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七、最终的成果形式及验收指标</w:t>
            </w:r>
          </w:p>
          <w:p w14:paraId="55D7B52E" w14:textId="77777777" w:rsidR="005573D0" w:rsidRDefault="0054659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（请根据申报项目类型的具体说明与要求逐条填写，公共基础类和专业类项目应涵盖填报说明中列出的“核心验收指标”内容，可以有所创新）</w:t>
            </w:r>
          </w:p>
          <w:p w14:paraId="4F4E8FCF" w14:textId="77777777" w:rsidR="005573D0" w:rsidRDefault="005573D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3EFD9D5" w14:textId="77777777" w:rsidR="005573D0" w:rsidRDefault="005573D0">
            <w:pPr>
              <w:ind w:left="-3"/>
            </w:pPr>
          </w:p>
          <w:p w14:paraId="73848DDA" w14:textId="77777777" w:rsidR="005573D0" w:rsidRDefault="005573D0">
            <w:pPr>
              <w:ind w:left="-3"/>
            </w:pPr>
          </w:p>
          <w:p w14:paraId="3F42DD5B" w14:textId="77777777" w:rsidR="005573D0" w:rsidRDefault="005573D0">
            <w:pPr>
              <w:ind w:left="-3"/>
            </w:pPr>
          </w:p>
          <w:p w14:paraId="0332BAF6" w14:textId="77777777" w:rsidR="005573D0" w:rsidRDefault="005573D0">
            <w:pPr>
              <w:ind w:left="-3"/>
            </w:pPr>
          </w:p>
          <w:p w14:paraId="4C3B2D1C" w14:textId="77777777" w:rsidR="005573D0" w:rsidRDefault="005573D0">
            <w:pPr>
              <w:ind w:left="-3"/>
            </w:pPr>
          </w:p>
          <w:p w14:paraId="153E586E" w14:textId="77777777" w:rsidR="005573D0" w:rsidRDefault="005573D0">
            <w:pPr>
              <w:ind w:left="-3"/>
            </w:pPr>
          </w:p>
          <w:p w14:paraId="13D3227F" w14:textId="77777777" w:rsidR="005573D0" w:rsidRDefault="005573D0">
            <w:pPr>
              <w:ind w:left="-3"/>
            </w:pPr>
          </w:p>
          <w:p w14:paraId="25DF0DE6" w14:textId="77777777" w:rsidR="005573D0" w:rsidRDefault="005573D0">
            <w:pPr>
              <w:ind w:left="-3"/>
            </w:pPr>
          </w:p>
          <w:p w14:paraId="7924E706" w14:textId="77777777" w:rsidR="005573D0" w:rsidRDefault="005573D0">
            <w:pPr>
              <w:ind w:left="-3"/>
            </w:pPr>
          </w:p>
          <w:p w14:paraId="17BFD368" w14:textId="77777777" w:rsidR="005573D0" w:rsidRDefault="005573D0">
            <w:pPr>
              <w:ind w:left="-3"/>
            </w:pPr>
          </w:p>
          <w:p w14:paraId="351E0AEF" w14:textId="77777777" w:rsidR="005573D0" w:rsidRDefault="005573D0">
            <w:pPr>
              <w:ind w:left="-3"/>
            </w:pPr>
          </w:p>
          <w:p w14:paraId="5C96379B" w14:textId="77777777" w:rsidR="005573D0" w:rsidRDefault="005573D0">
            <w:pPr>
              <w:ind w:left="-3"/>
            </w:pPr>
          </w:p>
          <w:p w14:paraId="09E02BC6" w14:textId="77777777" w:rsidR="005573D0" w:rsidRDefault="005573D0">
            <w:pPr>
              <w:ind w:left="-3"/>
            </w:pPr>
          </w:p>
          <w:p w14:paraId="77FC0512" w14:textId="77777777" w:rsidR="005573D0" w:rsidRDefault="005573D0">
            <w:pPr>
              <w:ind w:left="-3"/>
            </w:pPr>
          </w:p>
          <w:p w14:paraId="1A5B81F2" w14:textId="77777777" w:rsidR="005573D0" w:rsidRDefault="005573D0">
            <w:pPr>
              <w:ind w:left="-3"/>
            </w:pPr>
          </w:p>
          <w:p w14:paraId="4394E4E0" w14:textId="77777777" w:rsidR="005573D0" w:rsidRDefault="005573D0">
            <w:pPr>
              <w:ind w:left="-3"/>
            </w:pPr>
          </w:p>
          <w:p w14:paraId="421D358C" w14:textId="77777777" w:rsidR="005573D0" w:rsidRDefault="005573D0">
            <w:pPr>
              <w:ind w:left="-3"/>
            </w:pPr>
          </w:p>
          <w:p w14:paraId="759C2355" w14:textId="77777777" w:rsidR="005573D0" w:rsidRDefault="005573D0">
            <w:pPr>
              <w:ind w:left="-3"/>
            </w:pPr>
          </w:p>
          <w:p w14:paraId="02046E2A" w14:textId="77777777" w:rsidR="005573D0" w:rsidRDefault="005573D0"/>
          <w:p w14:paraId="43373EC8" w14:textId="77777777" w:rsidR="005573D0" w:rsidRDefault="005573D0"/>
          <w:p w14:paraId="25DA737E" w14:textId="77777777" w:rsidR="0013703A" w:rsidRDefault="0013703A"/>
          <w:p w14:paraId="744F1B71" w14:textId="77777777" w:rsidR="0013703A" w:rsidRDefault="0013703A"/>
          <w:p w14:paraId="7F030584" w14:textId="77777777" w:rsidR="0013703A" w:rsidRDefault="0013703A"/>
        </w:tc>
      </w:tr>
      <w:tr w:rsidR="005573D0" w14:paraId="233AEFAD" w14:textId="77777777" w:rsidTr="00352C7A">
        <w:trPr>
          <w:trHeight w:val="155"/>
        </w:trPr>
        <w:tc>
          <w:tcPr>
            <w:tcW w:w="8552" w:type="dxa"/>
            <w:gridSpan w:val="7"/>
          </w:tcPr>
          <w:p w14:paraId="7FB63F11" w14:textId="77777777" w:rsidR="005573D0" w:rsidRDefault="0054659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八、课程负责人以及参与人员对所承担项目的保证</w:t>
            </w:r>
          </w:p>
          <w:p w14:paraId="0D9E68DD" w14:textId="77777777" w:rsidR="005573D0" w:rsidRDefault="005573D0">
            <w:pPr>
              <w:rPr>
                <w:rFonts w:ascii="宋体" w:eastAsia="宋体" w:hAnsi="宋体"/>
              </w:rPr>
            </w:pPr>
          </w:p>
          <w:p w14:paraId="1129992A" w14:textId="77777777" w:rsidR="005573D0" w:rsidRDefault="005573D0">
            <w:pPr>
              <w:rPr>
                <w:rFonts w:ascii="宋体" w:eastAsia="宋体" w:hAnsi="宋体"/>
              </w:rPr>
            </w:pPr>
          </w:p>
          <w:p w14:paraId="03E5A08D" w14:textId="77777777" w:rsidR="005573D0" w:rsidRDefault="005573D0">
            <w:pPr>
              <w:rPr>
                <w:rFonts w:ascii="宋体" w:eastAsia="宋体" w:hAnsi="宋体"/>
              </w:rPr>
            </w:pPr>
          </w:p>
          <w:p w14:paraId="10226B5C" w14:textId="77777777" w:rsidR="005573D0" w:rsidRDefault="005573D0">
            <w:pPr>
              <w:rPr>
                <w:rFonts w:ascii="宋体" w:eastAsia="宋体" w:hAnsi="宋体"/>
              </w:rPr>
            </w:pPr>
          </w:p>
          <w:p w14:paraId="137D5AED" w14:textId="77777777" w:rsidR="005573D0" w:rsidRDefault="005573D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B15F9E8" w14:textId="77777777" w:rsidR="005573D0" w:rsidRDefault="00546596">
            <w:pPr>
              <w:spacing w:line="360" w:lineRule="auto"/>
              <w:ind w:right="42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课程负责人签名：</w:t>
            </w:r>
          </w:p>
          <w:p w14:paraId="252121E2" w14:textId="77777777" w:rsidR="005573D0" w:rsidRDefault="00546596">
            <w:pPr>
              <w:spacing w:line="432" w:lineRule="auto"/>
              <w:ind w:right="42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课程参与人签名：</w:t>
            </w:r>
          </w:p>
          <w:p w14:paraId="031DA476" w14:textId="77777777" w:rsidR="005573D0" w:rsidRDefault="00546596">
            <w:pPr>
              <w:wordWrap w:val="0"/>
              <w:ind w:right="24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5573D0" w14:paraId="063CEA20" w14:textId="77777777" w:rsidTr="00352C7A">
        <w:trPr>
          <w:trHeight w:val="3940"/>
        </w:trPr>
        <w:tc>
          <w:tcPr>
            <w:tcW w:w="8552" w:type="dxa"/>
            <w:gridSpan w:val="7"/>
          </w:tcPr>
          <w:p w14:paraId="27098B28" w14:textId="77777777" w:rsidR="005573D0" w:rsidRDefault="00546596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九、二级学院（部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、中心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）推荐意见</w:t>
            </w:r>
          </w:p>
          <w:p w14:paraId="342C36B4" w14:textId="77777777" w:rsidR="005573D0" w:rsidRDefault="005573D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F3B6192" w14:textId="77777777" w:rsidR="005573D0" w:rsidRDefault="005573D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41AF122" w14:textId="77777777" w:rsidR="005573D0" w:rsidRDefault="005573D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4287D2E" w14:textId="77777777" w:rsidR="005573D0" w:rsidRDefault="005573D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05726CD" w14:textId="77777777" w:rsidR="005573D0" w:rsidRDefault="00546596">
            <w:pPr>
              <w:ind w:right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负责人签字：</w:t>
            </w:r>
          </w:p>
          <w:p w14:paraId="0A785F31" w14:textId="77777777" w:rsidR="005573D0" w:rsidRDefault="005573D0">
            <w:pPr>
              <w:ind w:right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6E890AD" w14:textId="77777777" w:rsidR="005573D0" w:rsidRDefault="00546596">
            <w:pPr>
              <w:ind w:right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二级学院（部</w:t>
            </w:r>
            <w:r>
              <w:rPr>
                <w:rFonts w:ascii="宋体" w:eastAsia="宋体" w:hAnsi="宋体"/>
                <w:sz w:val="24"/>
                <w:szCs w:val="24"/>
              </w:rPr>
              <w:t>、中心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）盖章：</w:t>
            </w:r>
          </w:p>
          <w:p w14:paraId="63030753" w14:textId="77777777" w:rsidR="005573D0" w:rsidRDefault="00546596">
            <w:pPr>
              <w:wordWrap w:val="0"/>
              <w:ind w:right="315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  <w:tr w:rsidR="005573D0" w14:paraId="058AE4B5" w14:textId="77777777" w:rsidTr="00352C7A">
        <w:trPr>
          <w:trHeight w:val="2362"/>
        </w:trPr>
        <w:tc>
          <w:tcPr>
            <w:tcW w:w="8552" w:type="dxa"/>
            <w:gridSpan w:val="7"/>
          </w:tcPr>
          <w:p w14:paraId="69EE8179" w14:textId="77777777" w:rsidR="005573D0" w:rsidRDefault="00546596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十、学校意见</w:t>
            </w:r>
          </w:p>
          <w:p w14:paraId="7DE9F378" w14:textId="77777777" w:rsidR="005573D0" w:rsidRDefault="005573D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32E2DBF" w14:textId="77777777" w:rsidR="005573D0" w:rsidRDefault="005573D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D9DA245" w14:textId="77777777" w:rsidR="005573D0" w:rsidRDefault="005573D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671F83" w14:textId="77777777" w:rsidR="005573D0" w:rsidRDefault="005573D0">
            <w:pPr>
              <w:ind w:firstLineChars="2000" w:firstLine="4800"/>
              <w:rPr>
                <w:rFonts w:ascii="宋体" w:eastAsia="宋体" w:hAnsi="宋体"/>
                <w:sz w:val="24"/>
                <w:szCs w:val="24"/>
              </w:rPr>
            </w:pPr>
          </w:p>
          <w:p w14:paraId="3630B48A" w14:textId="77777777" w:rsidR="005573D0" w:rsidRDefault="00546596">
            <w:pPr>
              <w:ind w:firstLineChars="2650" w:firstLine="6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14:paraId="3C74ADAD" w14:textId="77777777" w:rsidR="005573D0" w:rsidRDefault="005573D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sectPr w:rsidR="0055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CEEF" w14:textId="77777777" w:rsidR="006623A2" w:rsidRDefault="006623A2" w:rsidP="00352C7A">
      <w:pPr>
        <w:spacing w:after="0" w:line="240" w:lineRule="auto"/>
      </w:pPr>
      <w:r>
        <w:separator/>
      </w:r>
    </w:p>
  </w:endnote>
  <w:endnote w:type="continuationSeparator" w:id="0">
    <w:p w14:paraId="569B0878" w14:textId="77777777" w:rsidR="006623A2" w:rsidRDefault="006623A2" w:rsidP="0035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2B79" w14:textId="77777777" w:rsidR="006623A2" w:rsidRDefault="006623A2" w:rsidP="00352C7A">
      <w:pPr>
        <w:spacing w:after="0" w:line="240" w:lineRule="auto"/>
      </w:pPr>
      <w:r>
        <w:separator/>
      </w:r>
    </w:p>
  </w:footnote>
  <w:footnote w:type="continuationSeparator" w:id="0">
    <w:p w14:paraId="2930E1AE" w14:textId="77777777" w:rsidR="006623A2" w:rsidRDefault="006623A2" w:rsidP="0035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B0B"/>
    <w:rsid w:val="00025A96"/>
    <w:rsid w:val="000C672B"/>
    <w:rsid w:val="0013703A"/>
    <w:rsid w:val="002C4942"/>
    <w:rsid w:val="00323C2D"/>
    <w:rsid w:val="003459C6"/>
    <w:rsid w:val="00352C7A"/>
    <w:rsid w:val="003652F5"/>
    <w:rsid w:val="0038020E"/>
    <w:rsid w:val="003F26E6"/>
    <w:rsid w:val="003F34FC"/>
    <w:rsid w:val="00415668"/>
    <w:rsid w:val="004D7EB6"/>
    <w:rsid w:val="00523CD7"/>
    <w:rsid w:val="00546596"/>
    <w:rsid w:val="005573D0"/>
    <w:rsid w:val="005C69DC"/>
    <w:rsid w:val="006623A2"/>
    <w:rsid w:val="006B0D68"/>
    <w:rsid w:val="006F79E7"/>
    <w:rsid w:val="0072387A"/>
    <w:rsid w:val="007C0BBF"/>
    <w:rsid w:val="007E04AA"/>
    <w:rsid w:val="00804727"/>
    <w:rsid w:val="0081073E"/>
    <w:rsid w:val="00916572"/>
    <w:rsid w:val="00950B0B"/>
    <w:rsid w:val="009648FD"/>
    <w:rsid w:val="009D6534"/>
    <w:rsid w:val="009E02E1"/>
    <w:rsid w:val="00A3662B"/>
    <w:rsid w:val="00A41F2C"/>
    <w:rsid w:val="00B01067"/>
    <w:rsid w:val="00B5504F"/>
    <w:rsid w:val="00BF4C11"/>
    <w:rsid w:val="00C537CA"/>
    <w:rsid w:val="00C809C2"/>
    <w:rsid w:val="00CF6A29"/>
    <w:rsid w:val="00D45ABC"/>
    <w:rsid w:val="00DB0605"/>
    <w:rsid w:val="00E22B6E"/>
    <w:rsid w:val="00E66B39"/>
    <w:rsid w:val="00FE0986"/>
    <w:rsid w:val="00FF4747"/>
    <w:rsid w:val="00FF4AFF"/>
    <w:rsid w:val="7210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131B6"/>
  <w15:docId w15:val="{BB9D3E35-8CC8-4C6A-910A-2B2B6D1A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WangYF</dc:creator>
  <cp:lastModifiedBy>mengna</cp:lastModifiedBy>
  <cp:revision>25</cp:revision>
  <cp:lastPrinted>2018-06-20T06:44:00Z</cp:lastPrinted>
  <dcterms:created xsi:type="dcterms:W3CDTF">2018-06-20T03:10:00Z</dcterms:created>
  <dcterms:modified xsi:type="dcterms:W3CDTF">2025-09-19T00:53:00Z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