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75223">
      <w:pPr>
        <w:spacing w:after="156" w:afterLines="50" w:line="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附件1：</w:t>
      </w:r>
    </w:p>
    <w:p w14:paraId="4C3226C5">
      <w:pPr>
        <w:spacing w:after="156" w:afterLines="50" w:line="60" w:lineRule="auto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南工</w:t>
      </w:r>
      <w:r>
        <w:rPr>
          <w:rFonts w:eastAsia="方正小标宋简体"/>
          <w:sz w:val="36"/>
          <w:szCs w:val="36"/>
        </w:rPr>
        <w:t>20</w:t>
      </w:r>
      <w:r>
        <w:rPr>
          <w:rFonts w:hint="eastAsia" w:eastAsia="方正小标宋简体"/>
          <w:sz w:val="36"/>
          <w:szCs w:val="36"/>
        </w:rPr>
        <w:t>2</w:t>
      </w:r>
      <w:r>
        <w:rPr>
          <w:rFonts w:hint="eastAsia" w:eastAsia="方正小标宋简体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eastAsia="方正小标宋简体"/>
          <w:sz w:val="36"/>
          <w:szCs w:val="36"/>
        </w:rPr>
        <w:t>年教书育人楷模推荐表</w:t>
      </w:r>
    </w:p>
    <w:tbl>
      <w:tblPr>
        <w:tblStyle w:val="4"/>
        <w:tblW w:w="836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06"/>
        <w:gridCol w:w="1258"/>
        <w:gridCol w:w="1180"/>
        <w:gridCol w:w="1559"/>
        <w:gridCol w:w="1984"/>
      </w:tblGrid>
      <w:tr w14:paraId="7737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812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D5B7"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492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0F46"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024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881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036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09B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FCEA"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F9E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从教年限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057D"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38B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hint="eastAsia" w:eastAsia="仿宋_GB2312"/>
                <w:sz w:val="24"/>
              </w:rPr>
              <w:t>、学位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6CB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423B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2FD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752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C9A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职务、职称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753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3FE0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96B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</w:t>
            </w:r>
          </w:p>
          <w:p w14:paraId="7356365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</w:t>
            </w:r>
          </w:p>
          <w:p w14:paraId="0478826A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31117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14:paraId="411C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E8A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简要</w:t>
            </w:r>
          </w:p>
          <w:p w14:paraId="3AB7BD14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事迹</w:t>
            </w:r>
          </w:p>
          <w:p w14:paraId="2F66B86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DD1CE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5B35BDF0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43B8DD94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1CCF0810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30E8CB3B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299E112F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64B53B91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329543C5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71279818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4107087E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04394B23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3EE35240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016B4278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3E537682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6600F665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23266494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199B4F41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04D22F8C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2978ED52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7145AB03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  <w:p w14:paraId="29C1CF06">
            <w:pPr>
              <w:spacing w:line="340" w:lineRule="exact"/>
              <w:ind w:firstLine="480"/>
              <w:rPr>
                <w:rFonts w:eastAsia="仿宋_GB2312"/>
                <w:sz w:val="24"/>
              </w:rPr>
            </w:pPr>
          </w:p>
        </w:tc>
      </w:tr>
      <w:tr w14:paraId="1509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A7A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</w:p>
          <w:p w14:paraId="520C8D7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  <w:p w14:paraId="313DC9F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6A1E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14:paraId="0F1C09DD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14:paraId="1325EF47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14:paraId="3FE71681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14:paraId="29FC94C4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14:paraId="2858CF91">
            <w:pPr>
              <w:spacing w:line="5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(公章)</w:t>
            </w:r>
          </w:p>
          <w:p w14:paraId="53080D77">
            <w:pPr>
              <w:tabs>
                <w:tab w:val="left" w:pos="5376"/>
                <w:tab w:val="left" w:pos="5481"/>
              </w:tabs>
              <w:wordWrap w:val="0"/>
              <w:spacing w:line="500" w:lineRule="exact"/>
              <w:ind w:right="143"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负责人签名：                      年  月  日</w:t>
            </w:r>
          </w:p>
        </w:tc>
      </w:tr>
      <w:tr w14:paraId="568D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25D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 w14:paraId="57137B8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</w:t>
            </w:r>
          </w:p>
          <w:p w14:paraId="64B76A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26650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771DAFD2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4B938902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21E24E3C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73D2AD6E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46E6D074">
            <w:pPr>
              <w:spacing w:line="500" w:lineRule="exact"/>
              <w:ind w:firstLine="5040" w:firstLineChars="21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(公章)</w:t>
            </w:r>
          </w:p>
          <w:p w14:paraId="66311964">
            <w:pPr>
              <w:tabs>
                <w:tab w:val="left" w:pos="5241"/>
              </w:tabs>
              <w:spacing w:line="500" w:lineRule="exact"/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                    年  月  日</w:t>
            </w:r>
          </w:p>
        </w:tc>
      </w:tr>
    </w:tbl>
    <w:p w14:paraId="4D8BF99A">
      <w:pPr>
        <w:adjustRightInd w:val="0"/>
        <w:snapToGrid w:val="0"/>
        <w:spacing w:line="440" w:lineRule="exact"/>
        <w:ind w:left="1200" w:hanging="1200" w:hangingChars="5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说明：1. 简要事迹材料要对本人教书育人主要事迹进行概括，字数为400字，且文字简洁、事迹突出、感染力强。</w:t>
      </w:r>
    </w:p>
    <w:p w14:paraId="79781A96">
      <w:pPr>
        <w:adjustRightInd w:val="0"/>
        <w:snapToGrid w:val="0"/>
        <w:spacing w:line="44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2.“主要获奖情况”参照格式为：获奖名称—时间—授奖部门。</w:t>
      </w:r>
    </w:p>
    <w:p w14:paraId="35025CD5">
      <w:pPr>
        <w:adjustRightInd w:val="0"/>
        <w:snapToGrid w:val="0"/>
        <w:spacing w:line="44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 A4纸正反打印。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4EF350-5707-4C23-B518-700F41CC4A3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3BEEE015-39EF-40A8-AD91-949737E5E0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37C492B-1E4C-46BF-892B-3DED24C72A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E4B"/>
    <w:rsid w:val="00070E4B"/>
    <w:rsid w:val="00214A25"/>
    <w:rsid w:val="002A470D"/>
    <w:rsid w:val="00B62A15"/>
    <w:rsid w:val="00D00B77"/>
    <w:rsid w:val="00D82127"/>
    <w:rsid w:val="00E035AD"/>
    <w:rsid w:val="00E222D2"/>
    <w:rsid w:val="1ECC5A06"/>
    <w:rsid w:val="223F65CF"/>
    <w:rsid w:val="2CE80CB7"/>
    <w:rsid w:val="4630389E"/>
    <w:rsid w:val="48C710D9"/>
    <w:rsid w:val="535033B9"/>
    <w:rsid w:val="53595067"/>
    <w:rsid w:val="583E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182</Words>
  <Characters>191</Characters>
  <Lines>2</Lines>
  <Paragraphs>1</Paragraphs>
  <TotalTime>4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2017-05-11T02:01:00Z</dcterms:created>
  <dc:creator>孙红梅(2006100495)</dc:creator>
  <cp:lastModifiedBy>Wang.</cp:lastModifiedBy>
  <dcterms:modified xsi:type="dcterms:W3CDTF">2026-06-26T06:41:55Z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821449DDA2D24F10B2F37BA73B66930B</vt:lpwstr>
  </property>
  <property fmtid="{D5CDD505-2E9C-101B-9397-08002B2CF9AE}" pid="4" name="KSOTemplateDocerSaveRecord">
    <vt:lpwstr>eyJoZGlkIjoiMmYyNTI3YzdlOWQ4MjYzMDM4NzNkMjIwMDY3M2NmOTYiLCJ1c2VySWQiOiI2NjE4OTk1OTgifQ==</vt:lpwstr>
  </property>
</Properties>
</file>