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39C08">
      <w:pPr>
        <w:spacing w:after="156" w:afterLines="50" w:line="440" w:lineRule="exact"/>
        <w:ind w:right="170" w:rightChars="81"/>
        <w:jc w:val="center"/>
        <w:rPr>
          <w:rFonts w:hint="default" w:ascii="Times New Roman" w:hAnsi="Times New Roman" w:eastAsia="方正小标宋简体" w:cs="Times New Roman"/>
          <w:b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公共部门本科专业人才培养方案课程信息</w:t>
      </w:r>
      <w:r>
        <w:rPr>
          <w:rFonts w:hint="default" w:ascii="Times New Roman" w:hAnsi="Times New Roman" w:eastAsia="方正小标宋简体" w:cs="Times New Roman"/>
          <w:b/>
          <w:color w:val="000000" w:themeColor="text1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方正小标宋简体" w:cs="Times New Roman"/>
          <w:b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简体" w:cs="Times New Roman"/>
          <w:b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方正小标宋简体" w:cs="Times New Roman"/>
          <w:b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 w14:paraId="0B0C64B2">
      <w:pPr>
        <w:widowControl/>
        <w:rPr>
          <w:rFonts w:hint="eastAsia" w:ascii="Times New Roman" w:hAnsi="Times New Roman" w:eastAsia="宋体" w:cs="Times New Roman"/>
          <w:color w:val="FF0000"/>
          <w:kern w:val="0"/>
          <w:sz w:val="22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highlight w:val="none"/>
        </w:rPr>
        <w:t>说明：</w:t>
      </w:r>
      <w:r>
        <w:rPr>
          <w:rFonts w:hint="eastAsia" w:ascii="Times New Roman" w:hAnsi="Times New Roman" w:eastAsia="宋体" w:cs="Times New Roman"/>
          <w:color w:val="FF0000"/>
          <w:kern w:val="0"/>
          <w:sz w:val="22"/>
          <w:highlight w:val="none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color w:val="FF0000"/>
          <w:kern w:val="0"/>
          <w:sz w:val="22"/>
          <w:highlight w:val="none"/>
        </w:rPr>
        <w:t>超出此表范围的课程请联系承担部门协商后开设</w:t>
      </w:r>
      <w:r>
        <w:rPr>
          <w:rFonts w:hint="eastAsia" w:ascii="Times New Roman" w:hAnsi="Times New Roman" w:eastAsia="宋体" w:cs="Times New Roman"/>
          <w:color w:val="FF0000"/>
          <w:kern w:val="0"/>
          <w:sz w:val="22"/>
          <w:highlight w:val="none"/>
          <w:lang w:eastAsia="zh-CN"/>
        </w:rPr>
        <w:t>；</w:t>
      </w:r>
    </w:p>
    <w:p w14:paraId="23D3A551">
      <w:pPr>
        <w:widowControl/>
        <w:numPr>
          <w:ilvl w:val="0"/>
          <w:numId w:val="0"/>
        </w:numPr>
        <w:ind w:firstLine="660" w:firstLineChars="300"/>
        <w:rPr>
          <w:rFonts w:hint="default" w:ascii="Times New Roman" w:hAnsi="Times New Roman" w:eastAsia="宋体" w:cs="Times New Roman"/>
          <w:color w:val="FF0000"/>
          <w:kern w:val="0"/>
          <w:sz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kern w:val="0"/>
          <w:sz w:val="22"/>
          <w:highlight w:val="none"/>
          <w:lang w:val="en-US" w:eastAsia="zh-CN"/>
        </w:rPr>
        <w:t>2.除“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2"/>
          <w:highlight w:val="none"/>
          <w:lang w:val="en-US" w:eastAsia="zh-CN"/>
        </w:rPr>
        <w:t>大学语文</w:t>
      </w:r>
      <w:r>
        <w:rPr>
          <w:rFonts w:hint="eastAsia" w:ascii="Times New Roman" w:hAnsi="Times New Roman" w:eastAsia="宋体" w:cs="Times New Roman"/>
          <w:color w:val="FF0000"/>
          <w:kern w:val="0"/>
          <w:sz w:val="22"/>
          <w:highlight w:val="none"/>
          <w:lang w:val="en-US" w:eastAsia="zh-CN"/>
        </w:rPr>
        <w:t>”课程以外，其他课程伦敦南岸三个专业均与原对应的专业学院一致</w:t>
      </w:r>
    </w:p>
    <w:p w14:paraId="1FD94581">
      <w:pPr>
        <w:spacing w:after="156" w:afterLines="50" w:line="440" w:lineRule="exact"/>
        <w:ind w:right="170" w:rightChars="81"/>
        <w:rPr>
          <w:rFonts w:hint="default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一、公共基础课部</w:t>
      </w:r>
    </w:p>
    <w:tbl>
      <w:tblPr>
        <w:tblStyle w:val="4"/>
        <w:tblW w:w="10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1988"/>
        <w:gridCol w:w="1395"/>
        <w:gridCol w:w="986"/>
        <w:gridCol w:w="650"/>
        <w:gridCol w:w="1913"/>
        <w:gridCol w:w="1291"/>
        <w:gridCol w:w="1595"/>
      </w:tblGrid>
      <w:tr w14:paraId="5509E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tblHeader/>
          <w:jc w:val="center"/>
        </w:trPr>
        <w:tc>
          <w:tcPr>
            <w:tcW w:w="970" w:type="dxa"/>
            <w:vAlign w:val="center"/>
          </w:tcPr>
          <w:p w14:paraId="7DDE3B8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课程类别</w:t>
            </w:r>
          </w:p>
        </w:tc>
        <w:tc>
          <w:tcPr>
            <w:tcW w:w="1988" w:type="dxa"/>
            <w:vAlign w:val="center"/>
          </w:tcPr>
          <w:p w14:paraId="4DB9F22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395" w:type="dxa"/>
            <w:vAlign w:val="center"/>
          </w:tcPr>
          <w:p w14:paraId="4E6B411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986" w:type="dxa"/>
            <w:vAlign w:val="center"/>
          </w:tcPr>
          <w:p w14:paraId="206D655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考核类型</w:t>
            </w:r>
          </w:p>
        </w:tc>
        <w:tc>
          <w:tcPr>
            <w:tcW w:w="650" w:type="dxa"/>
            <w:vAlign w:val="center"/>
          </w:tcPr>
          <w:p w14:paraId="2CBCB26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913" w:type="dxa"/>
            <w:vAlign w:val="center"/>
          </w:tcPr>
          <w:p w14:paraId="3536842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291" w:type="dxa"/>
            <w:vAlign w:val="center"/>
          </w:tcPr>
          <w:p w14:paraId="0A380D0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w w:val="9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建议开课学期</w:t>
            </w:r>
          </w:p>
        </w:tc>
        <w:tc>
          <w:tcPr>
            <w:tcW w:w="1595" w:type="dxa"/>
            <w:vAlign w:val="center"/>
          </w:tcPr>
          <w:p w14:paraId="2586087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2B1D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0" w:type="dxa"/>
            <w:vMerge w:val="restart"/>
            <w:vAlign w:val="center"/>
          </w:tcPr>
          <w:p w14:paraId="6E39C0B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1988" w:type="dxa"/>
            <w:vAlign w:val="center"/>
          </w:tcPr>
          <w:p w14:paraId="3FE32763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1 \* ROMAN </w:instrTex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（1）</w:t>
            </w:r>
          </w:p>
        </w:tc>
        <w:tc>
          <w:tcPr>
            <w:tcW w:w="1395" w:type="dxa"/>
            <w:vAlign w:val="center"/>
          </w:tcPr>
          <w:p w14:paraId="250BAC2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KC01000070</w:t>
            </w:r>
          </w:p>
        </w:tc>
        <w:tc>
          <w:tcPr>
            <w:tcW w:w="986" w:type="dxa"/>
            <w:vMerge w:val="restart"/>
            <w:vAlign w:val="center"/>
          </w:tcPr>
          <w:p w14:paraId="435D066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6307E95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一类</w:t>
            </w:r>
          </w:p>
        </w:tc>
        <w:tc>
          <w:tcPr>
            <w:tcW w:w="650" w:type="dxa"/>
            <w:vAlign w:val="center"/>
          </w:tcPr>
          <w:p w14:paraId="0428931A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13" w:type="dxa"/>
            <w:vAlign w:val="center"/>
          </w:tcPr>
          <w:p w14:paraId="2E010C7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理论40+实践8）</w:t>
            </w:r>
          </w:p>
        </w:tc>
        <w:tc>
          <w:tcPr>
            <w:tcW w:w="1291" w:type="dxa"/>
            <w:vMerge w:val="restart"/>
            <w:vAlign w:val="center"/>
          </w:tcPr>
          <w:p w14:paraId="08DAC20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第1—第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95" w:type="dxa"/>
            <w:vMerge w:val="restart"/>
            <w:vAlign w:val="center"/>
          </w:tcPr>
          <w:p w14:paraId="1E659E99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高中起点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四年制本科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</w:tr>
      <w:tr w14:paraId="6B48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0" w:type="dxa"/>
            <w:vMerge w:val="continue"/>
            <w:vAlign w:val="center"/>
          </w:tcPr>
          <w:p w14:paraId="103489A8">
            <w:pPr>
              <w:spacing w:line="32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15E1F801">
            <w:pPr>
              <w:spacing w:line="320" w:lineRule="exac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1 \* ROMAN </w:instrTex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（2）</w:t>
            </w:r>
          </w:p>
        </w:tc>
        <w:tc>
          <w:tcPr>
            <w:tcW w:w="1395" w:type="dxa"/>
            <w:vAlign w:val="center"/>
          </w:tcPr>
          <w:p w14:paraId="26038ADC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KC0100409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86" w:type="dxa"/>
            <w:vMerge w:val="continue"/>
            <w:vAlign w:val="center"/>
          </w:tcPr>
          <w:p w14:paraId="3C0F982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Align w:val="center"/>
          </w:tcPr>
          <w:p w14:paraId="604AD53C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13" w:type="dxa"/>
            <w:vAlign w:val="center"/>
          </w:tcPr>
          <w:p w14:paraId="1EC1856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理论4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+实践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91" w:type="dxa"/>
            <w:vMerge w:val="continue"/>
            <w:vAlign w:val="center"/>
          </w:tcPr>
          <w:p w14:paraId="6A546C6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vMerge w:val="continue"/>
            <w:vAlign w:val="center"/>
          </w:tcPr>
          <w:p w14:paraId="5105A05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451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0" w:type="dxa"/>
            <w:vMerge w:val="continue"/>
            <w:vAlign w:val="center"/>
          </w:tcPr>
          <w:p w14:paraId="6F61892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5E44753D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1 \* ROMAN </w:instrTex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（3）</w:t>
            </w:r>
          </w:p>
        </w:tc>
        <w:tc>
          <w:tcPr>
            <w:tcW w:w="1395" w:type="dxa"/>
            <w:vAlign w:val="center"/>
          </w:tcPr>
          <w:p w14:paraId="395FB0F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KC01000068</w:t>
            </w:r>
          </w:p>
        </w:tc>
        <w:tc>
          <w:tcPr>
            <w:tcW w:w="986" w:type="dxa"/>
            <w:vMerge w:val="continue"/>
            <w:vAlign w:val="center"/>
          </w:tcPr>
          <w:p w14:paraId="2207D75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Align w:val="center"/>
          </w:tcPr>
          <w:p w14:paraId="007D19AA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13" w:type="dxa"/>
            <w:vAlign w:val="center"/>
          </w:tcPr>
          <w:p w14:paraId="6B42977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理论40+实践8）</w:t>
            </w:r>
          </w:p>
        </w:tc>
        <w:tc>
          <w:tcPr>
            <w:tcW w:w="1291" w:type="dxa"/>
            <w:vMerge w:val="continue"/>
            <w:vAlign w:val="center"/>
          </w:tcPr>
          <w:p w14:paraId="088A87B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vMerge w:val="continue"/>
            <w:vAlign w:val="center"/>
          </w:tcPr>
          <w:p w14:paraId="4DBDA29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051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0" w:type="dxa"/>
            <w:vMerge w:val="continue"/>
            <w:vAlign w:val="center"/>
          </w:tcPr>
          <w:p w14:paraId="7AE9F25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3C18CC9E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2 \* ROMAN </w:instrTex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II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（1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95" w:type="dxa"/>
            <w:vAlign w:val="center"/>
          </w:tcPr>
          <w:p w14:paraId="7AECE5C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KC01000066</w:t>
            </w:r>
          </w:p>
        </w:tc>
        <w:tc>
          <w:tcPr>
            <w:tcW w:w="986" w:type="dxa"/>
            <w:vMerge w:val="restart"/>
            <w:vAlign w:val="center"/>
          </w:tcPr>
          <w:p w14:paraId="0B8519B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405D287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一类</w:t>
            </w:r>
          </w:p>
        </w:tc>
        <w:tc>
          <w:tcPr>
            <w:tcW w:w="650" w:type="dxa"/>
            <w:vAlign w:val="center"/>
          </w:tcPr>
          <w:p w14:paraId="6950EB14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13" w:type="dxa"/>
            <w:vAlign w:val="center"/>
          </w:tcPr>
          <w:p w14:paraId="3F5708C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理论40+实践8）</w:t>
            </w:r>
          </w:p>
        </w:tc>
        <w:tc>
          <w:tcPr>
            <w:tcW w:w="1291" w:type="dxa"/>
            <w:vMerge w:val="restart"/>
            <w:vAlign w:val="center"/>
          </w:tcPr>
          <w:p w14:paraId="593DAA4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第1—第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95" w:type="dxa"/>
            <w:vMerge w:val="restart"/>
            <w:vAlign w:val="center"/>
          </w:tcPr>
          <w:p w14:paraId="59ACE83E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中专起点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四年制本科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</w:tr>
      <w:tr w14:paraId="6750A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0" w:type="dxa"/>
            <w:vMerge w:val="continue"/>
            <w:vAlign w:val="center"/>
          </w:tcPr>
          <w:p w14:paraId="2E5A4B27">
            <w:pPr>
              <w:spacing w:line="32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33C63DB9">
            <w:pPr>
              <w:spacing w:line="320" w:lineRule="exac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2 \* ROMAN </w:instrTex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II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（2）</w:t>
            </w:r>
          </w:p>
        </w:tc>
        <w:tc>
          <w:tcPr>
            <w:tcW w:w="1395" w:type="dxa"/>
            <w:vAlign w:val="center"/>
          </w:tcPr>
          <w:p w14:paraId="08C41AF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KC01004097</w:t>
            </w:r>
          </w:p>
        </w:tc>
        <w:tc>
          <w:tcPr>
            <w:tcW w:w="986" w:type="dxa"/>
            <w:vMerge w:val="continue"/>
            <w:vAlign w:val="center"/>
          </w:tcPr>
          <w:p w14:paraId="1B42BDD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Align w:val="center"/>
          </w:tcPr>
          <w:p w14:paraId="0E8D234F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13" w:type="dxa"/>
            <w:vAlign w:val="center"/>
          </w:tcPr>
          <w:p w14:paraId="024E408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理论4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+实践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91" w:type="dxa"/>
            <w:vMerge w:val="continue"/>
            <w:vAlign w:val="center"/>
          </w:tcPr>
          <w:p w14:paraId="7E92B84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vMerge w:val="continue"/>
            <w:vAlign w:val="center"/>
          </w:tcPr>
          <w:p w14:paraId="6EFDDEC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952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0" w:type="dxa"/>
            <w:vMerge w:val="continue"/>
            <w:vAlign w:val="center"/>
          </w:tcPr>
          <w:p w14:paraId="7FC4D24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26D327D8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2 \* ROMAN </w:instrTex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II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（3）</w:t>
            </w:r>
          </w:p>
        </w:tc>
        <w:tc>
          <w:tcPr>
            <w:tcW w:w="1395" w:type="dxa"/>
            <w:vAlign w:val="center"/>
          </w:tcPr>
          <w:p w14:paraId="3BE5E49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KC01000064</w:t>
            </w:r>
          </w:p>
        </w:tc>
        <w:tc>
          <w:tcPr>
            <w:tcW w:w="986" w:type="dxa"/>
            <w:vMerge w:val="continue"/>
            <w:vAlign w:val="center"/>
          </w:tcPr>
          <w:p w14:paraId="1A1BFBB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Align w:val="center"/>
          </w:tcPr>
          <w:p w14:paraId="28372BB6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13" w:type="dxa"/>
            <w:vAlign w:val="center"/>
          </w:tcPr>
          <w:p w14:paraId="07B8539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理论40+实践8）</w:t>
            </w:r>
          </w:p>
        </w:tc>
        <w:tc>
          <w:tcPr>
            <w:tcW w:w="1291" w:type="dxa"/>
            <w:vMerge w:val="continue"/>
            <w:vAlign w:val="center"/>
          </w:tcPr>
          <w:p w14:paraId="7376582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vMerge w:val="continue"/>
            <w:vAlign w:val="center"/>
          </w:tcPr>
          <w:p w14:paraId="5590186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63D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970" w:type="dxa"/>
            <w:vMerge w:val="continue"/>
            <w:vAlign w:val="center"/>
          </w:tcPr>
          <w:p w14:paraId="7BCCD6F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79BDF9E6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3 \* ROMAN </w:instrTex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III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（1）</w:t>
            </w:r>
          </w:p>
        </w:tc>
        <w:tc>
          <w:tcPr>
            <w:tcW w:w="1395" w:type="dxa"/>
            <w:vAlign w:val="center"/>
          </w:tcPr>
          <w:p w14:paraId="081D8DC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KC01000062</w:t>
            </w:r>
          </w:p>
        </w:tc>
        <w:tc>
          <w:tcPr>
            <w:tcW w:w="986" w:type="dxa"/>
            <w:vMerge w:val="restart"/>
            <w:vAlign w:val="center"/>
          </w:tcPr>
          <w:p w14:paraId="4D03552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2333C28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一类</w:t>
            </w:r>
          </w:p>
        </w:tc>
        <w:tc>
          <w:tcPr>
            <w:tcW w:w="650" w:type="dxa"/>
            <w:vMerge w:val="restart"/>
            <w:vAlign w:val="center"/>
          </w:tcPr>
          <w:p w14:paraId="09D063A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913" w:type="dxa"/>
            <w:vMerge w:val="restart"/>
            <w:vAlign w:val="center"/>
          </w:tcPr>
          <w:p w14:paraId="7FCC19E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48*2</w:t>
            </w:r>
          </w:p>
          <w:p w14:paraId="3526DA3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(理论40+实践8）</w:t>
            </w:r>
          </w:p>
        </w:tc>
        <w:tc>
          <w:tcPr>
            <w:tcW w:w="1291" w:type="dxa"/>
            <w:vMerge w:val="restart"/>
            <w:vAlign w:val="center"/>
          </w:tcPr>
          <w:p w14:paraId="22456DD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第1—第2学期</w:t>
            </w:r>
          </w:p>
        </w:tc>
        <w:tc>
          <w:tcPr>
            <w:tcW w:w="1595" w:type="dxa"/>
            <w:vMerge w:val="restart"/>
            <w:vAlign w:val="center"/>
          </w:tcPr>
          <w:p w14:paraId="50748E87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3+2高职高专专转本起点班级</w:t>
            </w:r>
          </w:p>
        </w:tc>
      </w:tr>
      <w:tr w14:paraId="2DAB8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970" w:type="dxa"/>
            <w:vMerge w:val="continue"/>
            <w:vAlign w:val="center"/>
          </w:tcPr>
          <w:p w14:paraId="27A9EE32">
            <w:pPr>
              <w:spacing w:line="32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05805F3E">
            <w:pPr>
              <w:spacing w:line="320" w:lineRule="exact"/>
              <w:jc w:val="both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3 \* ROMAN </w:instrTex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III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（2）</w:t>
            </w:r>
          </w:p>
        </w:tc>
        <w:tc>
          <w:tcPr>
            <w:tcW w:w="1395" w:type="dxa"/>
            <w:vAlign w:val="center"/>
          </w:tcPr>
          <w:p w14:paraId="6718188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KC01000061</w:t>
            </w:r>
          </w:p>
        </w:tc>
        <w:tc>
          <w:tcPr>
            <w:tcW w:w="986" w:type="dxa"/>
            <w:vMerge w:val="continue"/>
            <w:vAlign w:val="center"/>
          </w:tcPr>
          <w:p w14:paraId="0159C33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Merge w:val="continue"/>
            <w:vAlign w:val="center"/>
          </w:tcPr>
          <w:p w14:paraId="25CF5A2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3" w:type="dxa"/>
            <w:vMerge w:val="continue"/>
            <w:vAlign w:val="center"/>
          </w:tcPr>
          <w:p w14:paraId="14180FE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vAlign w:val="center"/>
          </w:tcPr>
          <w:p w14:paraId="28762A4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vMerge w:val="continue"/>
            <w:vAlign w:val="center"/>
          </w:tcPr>
          <w:p w14:paraId="59F1964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41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970" w:type="dxa"/>
            <w:vMerge w:val="continue"/>
            <w:vAlign w:val="center"/>
          </w:tcPr>
          <w:p w14:paraId="00BE796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3D1B3F4F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4 \* ROMAN </w:instrTex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IV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（1）</w:t>
            </w:r>
          </w:p>
        </w:tc>
        <w:tc>
          <w:tcPr>
            <w:tcW w:w="1395" w:type="dxa"/>
            <w:vAlign w:val="center"/>
          </w:tcPr>
          <w:p w14:paraId="7DCC19C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KC01000058</w:t>
            </w:r>
          </w:p>
        </w:tc>
        <w:tc>
          <w:tcPr>
            <w:tcW w:w="986" w:type="dxa"/>
            <w:vMerge w:val="restart"/>
            <w:vAlign w:val="center"/>
          </w:tcPr>
          <w:p w14:paraId="65A73C3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15C6357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一类</w:t>
            </w:r>
          </w:p>
        </w:tc>
        <w:tc>
          <w:tcPr>
            <w:tcW w:w="650" w:type="dxa"/>
            <w:vMerge w:val="restart"/>
            <w:vAlign w:val="center"/>
          </w:tcPr>
          <w:p w14:paraId="5280AD0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913" w:type="dxa"/>
            <w:vMerge w:val="restart"/>
            <w:vAlign w:val="center"/>
          </w:tcPr>
          <w:p w14:paraId="1EC6337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48*2</w:t>
            </w:r>
          </w:p>
          <w:p w14:paraId="32D3003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(理论40+实践8）</w:t>
            </w:r>
          </w:p>
        </w:tc>
        <w:tc>
          <w:tcPr>
            <w:tcW w:w="1291" w:type="dxa"/>
            <w:vMerge w:val="restart"/>
            <w:vAlign w:val="center"/>
          </w:tcPr>
          <w:p w14:paraId="78ECCE6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第1—第2学期</w:t>
            </w:r>
          </w:p>
        </w:tc>
        <w:tc>
          <w:tcPr>
            <w:tcW w:w="1595" w:type="dxa"/>
            <w:vMerge w:val="restart"/>
            <w:vAlign w:val="center"/>
          </w:tcPr>
          <w:p w14:paraId="7D700EDC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5+2五年制高职起点班级</w:t>
            </w:r>
          </w:p>
        </w:tc>
      </w:tr>
      <w:tr w14:paraId="238B0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970" w:type="dxa"/>
            <w:vMerge w:val="continue"/>
            <w:vAlign w:val="center"/>
          </w:tcPr>
          <w:p w14:paraId="0084DC2B">
            <w:pPr>
              <w:spacing w:line="32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5AA898BC">
            <w:pPr>
              <w:spacing w:line="320" w:lineRule="exact"/>
              <w:jc w:val="both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4 \* ROMAN </w:instrTex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IV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（2）</w:t>
            </w:r>
          </w:p>
        </w:tc>
        <w:tc>
          <w:tcPr>
            <w:tcW w:w="1395" w:type="dxa"/>
            <w:vAlign w:val="center"/>
          </w:tcPr>
          <w:p w14:paraId="2C73A82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KC01000057</w:t>
            </w:r>
          </w:p>
        </w:tc>
        <w:tc>
          <w:tcPr>
            <w:tcW w:w="986" w:type="dxa"/>
            <w:vMerge w:val="continue"/>
            <w:vAlign w:val="center"/>
          </w:tcPr>
          <w:p w14:paraId="100EF8D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Merge w:val="continue"/>
            <w:vAlign w:val="center"/>
          </w:tcPr>
          <w:p w14:paraId="41A915D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3" w:type="dxa"/>
            <w:vMerge w:val="continue"/>
            <w:vAlign w:val="center"/>
          </w:tcPr>
          <w:p w14:paraId="064A690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Merge w:val="continue"/>
            <w:vAlign w:val="center"/>
          </w:tcPr>
          <w:p w14:paraId="78E3E31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vMerge w:val="continue"/>
            <w:vAlign w:val="center"/>
          </w:tcPr>
          <w:p w14:paraId="6DDD2E0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B1C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970" w:type="dxa"/>
            <w:vMerge w:val="restart"/>
            <w:vAlign w:val="center"/>
          </w:tcPr>
          <w:p w14:paraId="12D46CB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数学类</w:t>
            </w:r>
          </w:p>
        </w:tc>
        <w:tc>
          <w:tcPr>
            <w:tcW w:w="1988" w:type="dxa"/>
            <w:vAlign w:val="center"/>
          </w:tcPr>
          <w:p w14:paraId="7B819568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高等数学（工）Ⅰ（1）</w:t>
            </w:r>
          </w:p>
        </w:tc>
        <w:tc>
          <w:tcPr>
            <w:tcW w:w="1395" w:type="dxa"/>
            <w:vAlign w:val="center"/>
          </w:tcPr>
          <w:p w14:paraId="66D1BDA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KC01001958</w:t>
            </w:r>
          </w:p>
        </w:tc>
        <w:tc>
          <w:tcPr>
            <w:tcW w:w="986" w:type="dxa"/>
            <w:vMerge w:val="restart"/>
            <w:vAlign w:val="center"/>
          </w:tcPr>
          <w:p w14:paraId="3FE14FC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2C8B3F8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一类</w:t>
            </w:r>
          </w:p>
        </w:tc>
        <w:tc>
          <w:tcPr>
            <w:tcW w:w="650" w:type="dxa"/>
            <w:vAlign w:val="center"/>
          </w:tcPr>
          <w:p w14:paraId="0CFDF57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13" w:type="dxa"/>
            <w:vAlign w:val="center"/>
          </w:tcPr>
          <w:p w14:paraId="1386EDE8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64（理论60，实践4）</w:t>
            </w:r>
          </w:p>
        </w:tc>
        <w:tc>
          <w:tcPr>
            <w:tcW w:w="1291" w:type="dxa"/>
            <w:vAlign w:val="center"/>
          </w:tcPr>
          <w:p w14:paraId="374CCEC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第1学期</w:t>
            </w:r>
          </w:p>
        </w:tc>
        <w:tc>
          <w:tcPr>
            <w:tcW w:w="1595" w:type="dxa"/>
            <w:vAlign w:val="center"/>
          </w:tcPr>
          <w:p w14:paraId="389A9301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高中起点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四年制本科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</w:tr>
      <w:tr w14:paraId="45B4B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970" w:type="dxa"/>
            <w:vMerge w:val="continue"/>
            <w:vAlign w:val="center"/>
          </w:tcPr>
          <w:p w14:paraId="026AB23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5BA49DF2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高等数学（工）Ⅰ（2）</w:t>
            </w:r>
          </w:p>
        </w:tc>
        <w:tc>
          <w:tcPr>
            <w:tcW w:w="1395" w:type="dxa"/>
            <w:vAlign w:val="center"/>
          </w:tcPr>
          <w:p w14:paraId="6936FAD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KC01001957</w:t>
            </w:r>
          </w:p>
        </w:tc>
        <w:tc>
          <w:tcPr>
            <w:tcW w:w="986" w:type="dxa"/>
            <w:vMerge w:val="continue"/>
            <w:vAlign w:val="center"/>
          </w:tcPr>
          <w:p w14:paraId="0D04320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Align w:val="center"/>
          </w:tcPr>
          <w:p w14:paraId="3BA63ED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913" w:type="dxa"/>
            <w:vAlign w:val="center"/>
          </w:tcPr>
          <w:p w14:paraId="5E0C4A66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96（理论92，实践4）</w:t>
            </w:r>
          </w:p>
        </w:tc>
        <w:tc>
          <w:tcPr>
            <w:tcW w:w="1291" w:type="dxa"/>
            <w:vAlign w:val="center"/>
          </w:tcPr>
          <w:p w14:paraId="2C31576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</w:t>
            </w:r>
          </w:p>
        </w:tc>
        <w:tc>
          <w:tcPr>
            <w:tcW w:w="1595" w:type="dxa"/>
            <w:vAlign w:val="center"/>
          </w:tcPr>
          <w:p w14:paraId="4D8BF541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高中起点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四年制本科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</w:tr>
      <w:tr w14:paraId="5B5B8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70" w:type="dxa"/>
            <w:vMerge w:val="continue"/>
            <w:vAlign w:val="center"/>
          </w:tcPr>
          <w:p w14:paraId="335D8F4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2EEA2094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高等数学（工）Ⅱ（1）</w:t>
            </w:r>
          </w:p>
        </w:tc>
        <w:tc>
          <w:tcPr>
            <w:tcW w:w="1395" w:type="dxa"/>
            <w:vAlign w:val="center"/>
          </w:tcPr>
          <w:p w14:paraId="6546095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KC01001966</w:t>
            </w:r>
          </w:p>
        </w:tc>
        <w:tc>
          <w:tcPr>
            <w:tcW w:w="986" w:type="dxa"/>
            <w:vMerge w:val="continue"/>
            <w:vAlign w:val="center"/>
          </w:tcPr>
          <w:p w14:paraId="0CEFE94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Align w:val="center"/>
          </w:tcPr>
          <w:p w14:paraId="117E67B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13" w:type="dxa"/>
            <w:vAlign w:val="center"/>
          </w:tcPr>
          <w:p w14:paraId="311AD11D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64（理论60，实践4）</w:t>
            </w:r>
          </w:p>
        </w:tc>
        <w:tc>
          <w:tcPr>
            <w:tcW w:w="1291" w:type="dxa"/>
            <w:vAlign w:val="center"/>
          </w:tcPr>
          <w:p w14:paraId="5665410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第1学期</w:t>
            </w:r>
          </w:p>
        </w:tc>
        <w:tc>
          <w:tcPr>
            <w:tcW w:w="1595" w:type="dxa"/>
            <w:vAlign w:val="center"/>
          </w:tcPr>
          <w:p w14:paraId="62FF6B70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中专起点四年制本科班级</w:t>
            </w:r>
          </w:p>
        </w:tc>
      </w:tr>
      <w:tr w14:paraId="7E24F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970" w:type="dxa"/>
            <w:vMerge w:val="continue"/>
            <w:vAlign w:val="center"/>
          </w:tcPr>
          <w:p w14:paraId="777B2C5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304FC29D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高等数学（工）Ⅱ（2）</w:t>
            </w:r>
          </w:p>
        </w:tc>
        <w:tc>
          <w:tcPr>
            <w:tcW w:w="1395" w:type="dxa"/>
            <w:vAlign w:val="center"/>
          </w:tcPr>
          <w:p w14:paraId="1605BEA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KC01001968</w:t>
            </w:r>
          </w:p>
        </w:tc>
        <w:tc>
          <w:tcPr>
            <w:tcW w:w="986" w:type="dxa"/>
            <w:vMerge w:val="continue"/>
            <w:vAlign w:val="center"/>
          </w:tcPr>
          <w:p w14:paraId="102255D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Align w:val="center"/>
          </w:tcPr>
          <w:p w14:paraId="5F3AF03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913" w:type="dxa"/>
            <w:vAlign w:val="center"/>
          </w:tcPr>
          <w:p w14:paraId="571ECE30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96（理论92，实践4）</w:t>
            </w:r>
          </w:p>
        </w:tc>
        <w:tc>
          <w:tcPr>
            <w:tcW w:w="1291" w:type="dxa"/>
            <w:vAlign w:val="center"/>
          </w:tcPr>
          <w:p w14:paraId="3729C67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</w:t>
            </w:r>
          </w:p>
        </w:tc>
        <w:tc>
          <w:tcPr>
            <w:tcW w:w="1595" w:type="dxa"/>
            <w:vAlign w:val="center"/>
          </w:tcPr>
          <w:p w14:paraId="346532C5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中专起点四年制本科班级</w:t>
            </w:r>
          </w:p>
        </w:tc>
      </w:tr>
      <w:tr w14:paraId="08158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970" w:type="dxa"/>
            <w:vMerge w:val="continue"/>
            <w:vAlign w:val="center"/>
          </w:tcPr>
          <w:p w14:paraId="73D2052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0E1B91CC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高等数学（经）Ⅰ（1）</w:t>
            </w:r>
          </w:p>
        </w:tc>
        <w:tc>
          <w:tcPr>
            <w:tcW w:w="1395" w:type="dxa"/>
            <w:vAlign w:val="center"/>
          </w:tcPr>
          <w:p w14:paraId="6674663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KC01001963</w:t>
            </w:r>
          </w:p>
        </w:tc>
        <w:tc>
          <w:tcPr>
            <w:tcW w:w="986" w:type="dxa"/>
            <w:vMerge w:val="restart"/>
            <w:vAlign w:val="center"/>
          </w:tcPr>
          <w:p w14:paraId="086D8F4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6976381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一类</w:t>
            </w:r>
          </w:p>
        </w:tc>
        <w:tc>
          <w:tcPr>
            <w:tcW w:w="650" w:type="dxa"/>
            <w:vAlign w:val="center"/>
          </w:tcPr>
          <w:p w14:paraId="0200CB4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13" w:type="dxa"/>
            <w:vAlign w:val="center"/>
          </w:tcPr>
          <w:p w14:paraId="2DD39786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64（理论60，实践4）</w:t>
            </w:r>
          </w:p>
        </w:tc>
        <w:tc>
          <w:tcPr>
            <w:tcW w:w="1291" w:type="dxa"/>
            <w:vAlign w:val="center"/>
          </w:tcPr>
          <w:p w14:paraId="58350F8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第1学期</w:t>
            </w:r>
          </w:p>
        </w:tc>
        <w:tc>
          <w:tcPr>
            <w:tcW w:w="1595" w:type="dxa"/>
            <w:vAlign w:val="center"/>
          </w:tcPr>
          <w:p w14:paraId="6DA6F67B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高中起点四年制本科班级</w:t>
            </w:r>
          </w:p>
        </w:tc>
      </w:tr>
      <w:tr w14:paraId="6D3C6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970" w:type="dxa"/>
            <w:vMerge w:val="continue"/>
            <w:vAlign w:val="center"/>
          </w:tcPr>
          <w:p w14:paraId="6EC0450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10D7747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高等数学（经）Ⅰ（2）</w:t>
            </w:r>
          </w:p>
        </w:tc>
        <w:tc>
          <w:tcPr>
            <w:tcW w:w="1395" w:type="dxa"/>
            <w:vAlign w:val="center"/>
          </w:tcPr>
          <w:p w14:paraId="7914E80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KC01001961</w:t>
            </w:r>
          </w:p>
        </w:tc>
        <w:tc>
          <w:tcPr>
            <w:tcW w:w="986" w:type="dxa"/>
            <w:vMerge w:val="continue"/>
            <w:vAlign w:val="center"/>
          </w:tcPr>
          <w:p w14:paraId="347AFF3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Align w:val="center"/>
          </w:tcPr>
          <w:p w14:paraId="7B400AB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13" w:type="dxa"/>
            <w:vAlign w:val="center"/>
          </w:tcPr>
          <w:p w14:paraId="2F806FF0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80（理论76，实践4）</w:t>
            </w:r>
          </w:p>
        </w:tc>
        <w:tc>
          <w:tcPr>
            <w:tcW w:w="1291" w:type="dxa"/>
            <w:vAlign w:val="center"/>
          </w:tcPr>
          <w:p w14:paraId="0D1B6E7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</w:t>
            </w:r>
          </w:p>
        </w:tc>
        <w:tc>
          <w:tcPr>
            <w:tcW w:w="1595" w:type="dxa"/>
            <w:vAlign w:val="center"/>
          </w:tcPr>
          <w:p w14:paraId="71F63DC6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高中起点四年制本科班级</w:t>
            </w:r>
          </w:p>
        </w:tc>
      </w:tr>
      <w:tr w14:paraId="56911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970" w:type="dxa"/>
            <w:vMerge w:val="continue"/>
            <w:vAlign w:val="center"/>
          </w:tcPr>
          <w:p w14:paraId="2E7A05C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477B467C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高等数学（经）Ⅱ（1）</w:t>
            </w:r>
          </w:p>
        </w:tc>
        <w:tc>
          <w:tcPr>
            <w:tcW w:w="1395" w:type="dxa"/>
            <w:vAlign w:val="center"/>
          </w:tcPr>
          <w:p w14:paraId="6399689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KC01001965</w:t>
            </w:r>
          </w:p>
        </w:tc>
        <w:tc>
          <w:tcPr>
            <w:tcW w:w="986" w:type="dxa"/>
            <w:vMerge w:val="continue"/>
            <w:vAlign w:val="center"/>
          </w:tcPr>
          <w:p w14:paraId="4A4E156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Align w:val="center"/>
          </w:tcPr>
          <w:p w14:paraId="330B3EE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13" w:type="dxa"/>
            <w:vAlign w:val="center"/>
          </w:tcPr>
          <w:p w14:paraId="04906D07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64（理论60，实践4）</w:t>
            </w:r>
          </w:p>
        </w:tc>
        <w:tc>
          <w:tcPr>
            <w:tcW w:w="1291" w:type="dxa"/>
            <w:vAlign w:val="center"/>
          </w:tcPr>
          <w:p w14:paraId="3DD5EA0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第1学期</w:t>
            </w:r>
          </w:p>
        </w:tc>
        <w:tc>
          <w:tcPr>
            <w:tcW w:w="1595" w:type="dxa"/>
            <w:vAlign w:val="center"/>
          </w:tcPr>
          <w:p w14:paraId="13B65715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中专起点四年制本科班级</w:t>
            </w:r>
          </w:p>
        </w:tc>
      </w:tr>
      <w:tr w14:paraId="6365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970" w:type="dxa"/>
            <w:vMerge w:val="continue"/>
            <w:vAlign w:val="center"/>
          </w:tcPr>
          <w:p w14:paraId="3BC60F5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70563BA2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高等数学（经）Ⅱ（2）</w:t>
            </w:r>
          </w:p>
        </w:tc>
        <w:tc>
          <w:tcPr>
            <w:tcW w:w="1395" w:type="dxa"/>
            <w:vAlign w:val="center"/>
          </w:tcPr>
          <w:p w14:paraId="6B56A5C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KC01001967</w:t>
            </w:r>
          </w:p>
        </w:tc>
        <w:tc>
          <w:tcPr>
            <w:tcW w:w="986" w:type="dxa"/>
            <w:vMerge w:val="continue"/>
            <w:vAlign w:val="center"/>
          </w:tcPr>
          <w:p w14:paraId="4059341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Align w:val="center"/>
          </w:tcPr>
          <w:p w14:paraId="410FDB5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13" w:type="dxa"/>
            <w:vAlign w:val="center"/>
          </w:tcPr>
          <w:p w14:paraId="3A09400A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80（理论76，实践4）</w:t>
            </w:r>
          </w:p>
        </w:tc>
        <w:tc>
          <w:tcPr>
            <w:tcW w:w="1291" w:type="dxa"/>
            <w:vAlign w:val="center"/>
          </w:tcPr>
          <w:p w14:paraId="4490ECC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</w:t>
            </w:r>
          </w:p>
        </w:tc>
        <w:tc>
          <w:tcPr>
            <w:tcW w:w="1595" w:type="dxa"/>
            <w:vAlign w:val="center"/>
          </w:tcPr>
          <w:p w14:paraId="69A31AE1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中专起点四年制本科班级</w:t>
            </w:r>
          </w:p>
        </w:tc>
      </w:tr>
      <w:tr w14:paraId="6D2F7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exact"/>
          <w:jc w:val="center"/>
        </w:trPr>
        <w:tc>
          <w:tcPr>
            <w:tcW w:w="970" w:type="dxa"/>
            <w:vMerge w:val="continue"/>
            <w:vAlign w:val="center"/>
          </w:tcPr>
          <w:p w14:paraId="4171B99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0242027C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工程数学</w:t>
            </w:r>
          </w:p>
        </w:tc>
        <w:tc>
          <w:tcPr>
            <w:tcW w:w="1395" w:type="dxa"/>
            <w:vAlign w:val="center"/>
          </w:tcPr>
          <w:p w14:paraId="2D47D02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KC01002006</w:t>
            </w:r>
          </w:p>
        </w:tc>
        <w:tc>
          <w:tcPr>
            <w:tcW w:w="986" w:type="dxa"/>
            <w:vMerge w:val="restart"/>
            <w:vAlign w:val="center"/>
          </w:tcPr>
          <w:p w14:paraId="57AB183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18FF1F9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二类</w:t>
            </w:r>
          </w:p>
        </w:tc>
        <w:tc>
          <w:tcPr>
            <w:tcW w:w="650" w:type="dxa"/>
            <w:vAlign w:val="center"/>
          </w:tcPr>
          <w:p w14:paraId="5270065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13" w:type="dxa"/>
            <w:vAlign w:val="center"/>
          </w:tcPr>
          <w:p w14:paraId="29E75F04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48（理论48，实践0）</w:t>
            </w:r>
          </w:p>
        </w:tc>
        <w:tc>
          <w:tcPr>
            <w:tcW w:w="1291" w:type="dxa"/>
            <w:vAlign w:val="center"/>
          </w:tcPr>
          <w:p w14:paraId="27F3BA1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第3学期</w:t>
            </w:r>
          </w:p>
        </w:tc>
        <w:tc>
          <w:tcPr>
            <w:tcW w:w="1595" w:type="dxa"/>
            <w:vAlign w:val="center"/>
          </w:tcPr>
          <w:p w14:paraId="5D5D6EFE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高中起点四年制本科班级</w:t>
            </w:r>
          </w:p>
          <w:p w14:paraId="1277A5AD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中专起点四年制本科班级</w:t>
            </w:r>
          </w:p>
        </w:tc>
      </w:tr>
      <w:tr w14:paraId="5FAF2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970" w:type="dxa"/>
            <w:vMerge w:val="continue"/>
            <w:vAlign w:val="center"/>
          </w:tcPr>
          <w:p w14:paraId="1144AAF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6A31BB3C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工程数学</w:t>
            </w:r>
          </w:p>
        </w:tc>
        <w:tc>
          <w:tcPr>
            <w:tcW w:w="1395" w:type="dxa"/>
            <w:vAlign w:val="center"/>
          </w:tcPr>
          <w:p w14:paraId="6427958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KC01002006</w:t>
            </w:r>
          </w:p>
        </w:tc>
        <w:tc>
          <w:tcPr>
            <w:tcW w:w="986" w:type="dxa"/>
            <w:vMerge w:val="continue"/>
            <w:vAlign w:val="center"/>
          </w:tcPr>
          <w:p w14:paraId="7283E35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Align w:val="center"/>
          </w:tcPr>
          <w:p w14:paraId="66D13EB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13" w:type="dxa"/>
            <w:vAlign w:val="center"/>
          </w:tcPr>
          <w:p w14:paraId="1E3913FA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48（理论48，实践0）</w:t>
            </w:r>
          </w:p>
        </w:tc>
        <w:tc>
          <w:tcPr>
            <w:tcW w:w="1291" w:type="dxa"/>
            <w:vAlign w:val="center"/>
          </w:tcPr>
          <w:p w14:paraId="4001CD9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</w:t>
            </w:r>
          </w:p>
        </w:tc>
        <w:tc>
          <w:tcPr>
            <w:tcW w:w="1595" w:type="dxa"/>
            <w:vAlign w:val="center"/>
          </w:tcPr>
          <w:p w14:paraId="0793D0DD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3+2专转本班级</w:t>
            </w:r>
          </w:p>
          <w:p w14:paraId="292C5DAA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5+2专转本班级</w:t>
            </w:r>
          </w:p>
        </w:tc>
      </w:tr>
      <w:tr w14:paraId="78FAD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exact"/>
          <w:jc w:val="center"/>
        </w:trPr>
        <w:tc>
          <w:tcPr>
            <w:tcW w:w="970" w:type="dxa"/>
            <w:vMerge w:val="continue"/>
            <w:vAlign w:val="center"/>
          </w:tcPr>
          <w:p w14:paraId="4C90343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6E150939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线性代数</w:t>
            </w:r>
          </w:p>
        </w:tc>
        <w:tc>
          <w:tcPr>
            <w:tcW w:w="1395" w:type="dxa"/>
            <w:vAlign w:val="center"/>
          </w:tcPr>
          <w:p w14:paraId="4019419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KC01000773</w:t>
            </w:r>
          </w:p>
        </w:tc>
        <w:tc>
          <w:tcPr>
            <w:tcW w:w="986" w:type="dxa"/>
            <w:vMerge w:val="restart"/>
            <w:vAlign w:val="center"/>
          </w:tcPr>
          <w:p w14:paraId="4710132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1989E4F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二类</w:t>
            </w:r>
          </w:p>
        </w:tc>
        <w:tc>
          <w:tcPr>
            <w:tcW w:w="650" w:type="dxa"/>
            <w:vAlign w:val="center"/>
          </w:tcPr>
          <w:p w14:paraId="04EAF04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13" w:type="dxa"/>
            <w:vAlign w:val="center"/>
          </w:tcPr>
          <w:p w14:paraId="25A5FCB5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32（理论32，实践0）</w:t>
            </w:r>
          </w:p>
        </w:tc>
        <w:tc>
          <w:tcPr>
            <w:tcW w:w="1291" w:type="dxa"/>
            <w:vAlign w:val="center"/>
          </w:tcPr>
          <w:p w14:paraId="42FF8AD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第3学期</w:t>
            </w:r>
          </w:p>
        </w:tc>
        <w:tc>
          <w:tcPr>
            <w:tcW w:w="1595" w:type="dxa"/>
            <w:vAlign w:val="center"/>
          </w:tcPr>
          <w:p w14:paraId="26775156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高中起点四年制本科班级</w:t>
            </w:r>
          </w:p>
          <w:p w14:paraId="4A62AD74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中专起点四年制本科班级</w:t>
            </w:r>
          </w:p>
        </w:tc>
      </w:tr>
      <w:tr w14:paraId="49DC6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970" w:type="dxa"/>
            <w:vMerge w:val="continue"/>
            <w:vAlign w:val="center"/>
          </w:tcPr>
          <w:p w14:paraId="0D6CFF6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6A620986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线性代数</w:t>
            </w:r>
          </w:p>
        </w:tc>
        <w:tc>
          <w:tcPr>
            <w:tcW w:w="1395" w:type="dxa"/>
            <w:vAlign w:val="center"/>
          </w:tcPr>
          <w:p w14:paraId="1F573BB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KC01000773</w:t>
            </w:r>
          </w:p>
        </w:tc>
        <w:tc>
          <w:tcPr>
            <w:tcW w:w="986" w:type="dxa"/>
            <w:vMerge w:val="continue"/>
          </w:tcPr>
          <w:p w14:paraId="30D17A4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Align w:val="center"/>
          </w:tcPr>
          <w:p w14:paraId="116CE60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13" w:type="dxa"/>
            <w:vAlign w:val="center"/>
          </w:tcPr>
          <w:p w14:paraId="5C8431C0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32（理论32，实践0）</w:t>
            </w:r>
          </w:p>
        </w:tc>
        <w:tc>
          <w:tcPr>
            <w:tcW w:w="1291" w:type="dxa"/>
            <w:vAlign w:val="center"/>
          </w:tcPr>
          <w:p w14:paraId="06C0E54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第1学期</w:t>
            </w:r>
          </w:p>
        </w:tc>
        <w:tc>
          <w:tcPr>
            <w:tcW w:w="1595" w:type="dxa"/>
            <w:vAlign w:val="center"/>
          </w:tcPr>
          <w:p w14:paraId="599398CF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3+2专转本班级</w:t>
            </w:r>
          </w:p>
          <w:p w14:paraId="4F19055B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5+2专转本班级</w:t>
            </w:r>
          </w:p>
        </w:tc>
      </w:tr>
      <w:tr w14:paraId="5DEE7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  <w:jc w:val="center"/>
        </w:trPr>
        <w:tc>
          <w:tcPr>
            <w:tcW w:w="970" w:type="dxa"/>
            <w:vMerge w:val="continue"/>
            <w:vAlign w:val="center"/>
          </w:tcPr>
          <w:p w14:paraId="66EE8FA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1235F4D7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概率论与数理统计</w:t>
            </w:r>
          </w:p>
        </w:tc>
        <w:tc>
          <w:tcPr>
            <w:tcW w:w="1395" w:type="dxa"/>
            <w:vAlign w:val="center"/>
          </w:tcPr>
          <w:p w14:paraId="7B003DD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KC01001983</w:t>
            </w:r>
          </w:p>
        </w:tc>
        <w:tc>
          <w:tcPr>
            <w:tcW w:w="986" w:type="dxa"/>
            <w:vMerge w:val="restart"/>
            <w:vAlign w:val="center"/>
          </w:tcPr>
          <w:p w14:paraId="4B37FB6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089A0E1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二类</w:t>
            </w:r>
          </w:p>
        </w:tc>
        <w:tc>
          <w:tcPr>
            <w:tcW w:w="650" w:type="dxa"/>
            <w:vAlign w:val="center"/>
          </w:tcPr>
          <w:p w14:paraId="2F6FEC9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13" w:type="dxa"/>
            <w:vAlign w:val="center"/>
          </w:tcPr>
          <w:p w14:paraId="5CA3136C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32（理论28，实践4）</w:t>
            </w:r>
          </w:p>
        </w:tc>
        <w:tc>
          <w:tcPr>
            <w:tcW w:w="1291" w:type="dxa"/>
            <w:vAlign w:val="center"/>
          </w:tcPr>
          <w:p w14:paraId="03BA251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第4学期</w:t>
            </w:r>
          </w:p>
        </w:tc>
        <w:tc>
          <w:tcPr>
            <w:tcW w:w="1595" w:type="dxa"/>
            <w:vAlign w:val="center"/>
          </w:tcPr>
          <w:p w14:paraId="06B04F38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高中起点四年制本科班级</w:t>
            </w:r>
          </w:p>
          <w:p w14:paraId="4E7A31DF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中专起点四年制本科班级</w:t>
            </w:r>
          </w:p>
        </w:tc>
      </w:tr>
      <w:tr w14:paraId="10D9A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970" w:type="dxa"/>
            <w:vMerge w:val="continue"/>
            <w:vAlign w:val="center"/>
          </w:tcPr>
          <w:p w14:paraId="366E778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Align w:val="center"/>
          </w:tcPr>
          <w:p w14:paraId="2847FA33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概率论与数理统计</w:t>
            </w:r>
          </w:p>
        </w:tc>
        <w:tc>
          <w:tcPr>
            <w:tcW w:w="1395" w:type="dxa"/>
            <w:vAlign w:val="center"/>
          </w:tcPr>
          <w:p w14:paraId="3035F61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KC01001983</w:t>
            </w:r>
          </w:p>
        </w:tc>
        <w:tc>
          <w:tcPr>
            <w:tcW w:w="986" w:type="dxa"/>
            <w:vMerge w:val="continue"/>
            <w:vAlign w:val="center"/>
          </w:tcPr>
          <w:p w14:paraId="4045646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Align w:val="center"/>
          </w:tcPr>
          <w:p w14:paraId="30D642D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13" w:type="dxa"/>
            <w:vAlign w:val="center"/>
          </w:tcPr>
          <w:p w14:paraId="6AF27312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32（理论28，实践4）</w:t>
            </w:r>
          </w:p>
        </w:tc>
        <w:tc>
          <w:tcPr>
            <w:tcW w:w="1291" w:type="dxa"/>
            <w:vAlign w:val="center"/>
          </w:tcPr>
          <w:p w14:paraId="4C63E7C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</w:t>
            </w:r>
          </w:p>
        </w:tc>
        <w:tc>
          <w:tcPr>
            <w:tcW w:w="1595" w:type="dxa"/>
            <w:vAlign w:val="center"/>
          </w:tcPr>
          <w:p w14:paraId="38B57891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3+2专转本班级</w:t>
            </w:r>
          </w:p>
          <w:p w14:paraId="0427BB5E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5+2专转本班级</w:t>
            </w:r>
          </w:p>
        </w:tc>
      </w:tr>
      <w:tr w14:paraId="733B8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10788" w:type="dxa"/>
            <w:gridSpan w:val="8"/>
            <w:vAlign w:val="center"/>
          </w:tcPr>
          <w:p w14:paraId="7968E71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（※工程数学  ※线性代数  ※概率论与数理统计  同一课程名称，为同一课程，因为开设学期不同，按照不同生源班级单独列出）</w:t>
            </w:r>
          </w:p>
        </w:tc>
      </w:tr>
      <w:tr w14:paraId="5D275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970" w:type="dxa"/>
            <w:vMerge w:val="restart"/>
            <w:vAlign w:val="center"/>
          </w:tcPr>
          <w:p w14:paraId="76C1D4A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物理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7FDDD431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大学物理（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）I（1）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899138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KC01003337</w:t>
            </w:r>
          </w:p>
        </w:tc>
        <w:tc>
          <w:tcPr>
            <w:tcW w:w="986" w:type="dxa"/>
            <w:vAlign w:val="center"/>
          </w:tcPr>
          <w:p w14:paraId="5EFE386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考试一类</w:t>
            </w:r>
          </w:p>
        </w:tc>
        <w:tc>
          <w:tcPr>
            <w:tcW w:w="650" w:type="dxa"/>
            <w:vAlign w:val="center"/>
          </w:tcPr>
          <w:p w14:paraId="0096478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1913" w:type="dxa"/>
            <w:vAlign w:val="center"/>
          </w:tcPr>
          <w:p w14:paraId="48FC5813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40（全理论）</w:t>
            </w:r>
          </w:p>
        </w:tc>
        <w:tc>
          <w:tcPr>
            <w:tcW w:w="1291" w:type="dxa"/>
            <w:vMerge w:val="restart"/>
            <w:vAlign w:val="center"/>
          </w:tcPr>
          <w:p w14:paraId="48D44B23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</w:t>
            </w:r>
          </w:p>
        </w:tc>
        <w:tc>
          <w:tcPr>
            <w:tcW w:w="1595" w:type="dxa"/>
            <w:vMerge w:val="restart"/>
            <w:vAlign w:val="center"/>
          </w:tcPr>
          <w:p w14:paraId="3A2A49A5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高中起点四年制本科班级</w:t>
            </w:r>
          </w:p>
        </w:tc>
      </w:tr>
      <w:tr w14:paraId="03A41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970" w:type="dxa"/>
            <w:vMerge w:val="continue"/>
            <w:vAlign w:val="center"/>
          </w:tcPr>
          <w:p w14:paraId="2EBBC9C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21552C90">
            <w:pPr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物理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实验（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）I（1）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F388E7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KC01003338</w:t>
            </w:r>
          </w:p>
        </w:tc>
        <w:tc>
          <w:tcPr>
            <w:tcW w:w="986" w:type="dxa"/>
            <w:vAlign w:val="center"/>
          </w:tcPr>
          <w:p w14:paraId="3E8101F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考查考查</w:t>
            </w:r>
          </w:p>
        </w:tc>
        <w:tc>
          <w:tcPr>
            <w:tcW w:w="650" w:type="dxa"/>
            <w:vAlign w:val="center"/>
          </w:tcPr>
          <w:p w14:paraId="1983972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913" w:type="dxa"/>
            <w:vAlign w:val="center"/>
          </w:tcPr>
          <w:p w14:paraId="71E5B377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8（全实践）</w:t>
            </w:r>
          </w:p>
        </w:tc>
        <w:tc>
          <w:tcPr>
            <w:tcW w:w="1291" w:type="dxa"/>
            <w:vMerge w:val="continue"/>
            <w:vAlign w:val="center"/>
          </w:tcPr>
          <w:p w14:paraId="722E23A4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vMerge w:val="continue"/>
            <w:vAlign w:val="center"/>
          </w:tcPr>
          <w:p w14:paraId="37721E47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22C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970" w:type="dxa"/>
            <w:vMerge w:val="continue"/>
            <w:vAlign w:val="center"/>
          </w:tcPr>
          <w:p w14:paraId="4683341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1F902453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大学物理（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）I（2）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D561FC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KC01003339</w:t>
            </w:r>
          </w:p>
        </w:tc>
        <w:tc>
          <w:tcPr>
            <w:tcW w:w="986" w:type="dxa"/>
            <w:vAlign w:val="center"/>
          </w:tcPr>
          <w:p w14:paraId="08D88A2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考试一类</w:t>
            </w:r>
          </w:p>
        </w:tc>
        <w:tc>
          <w:tcPr>
            <w:tcW w:w="650" w:type="dxa"/>
            <w:vAlign w:val="center"/>
          </w:tcPr>
          <w:p w14:paraId="2080159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1913" w:type="dxa"/>
            <w:vAlign w:val="center"/>
          </w:tcPr>
          <w:p w14:paraId="4119482F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40（全理论）</w:t>
            </w:r>
          </w:p>
        </w:tc>
        <w:tc>
          <w:tcPr>
            <w:tcW w:w="1291" w:type="dxa"/>
            <w:vMerge w:val="restart"/>
            <w:vAlign w:val="center"/>
          </w:tcPr>
          <w:p w14:paraId="4BE997C4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第3学期</w:t>
            </w:r>
          </w:p>
        </w:tc>
        <w:tc>
          <w:tcPr>
            <w:tcW w:w="1595" w:type="dxa"/>
            <w:vMerge w:val="continue"/>
            <w:vAlign w:val="center"/>
          </w:tcPr>
          <w:p w14:paraId="75F8FDCC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DF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70" w:type="dxa"/>
            <w:vMerge w:val="continue"/>
            <w:vAlign w:val="center"/>
          </w:tcPr>
          <w:p w14:paraId="3B63F11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6709523E">
            <w:pPr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大学物理实验（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）I（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44D342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KC01003340</w:t>
            </w:r>
          </w:p>
        </w:tc>
        <w:tc>
          <w:tcPr>
            <w:tcW w:w="986" w:type="dxa"/>
            <w:vAlign w:val="center"/>
          </w:tcPr>
          <w:p w14:paraId="6D929BD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考查考查</w:t>
            </w:r>
          </w:p>
        </w:tc>
        <w:tc>
          <w:tcPr>
            <w:tcW w:w="650" w:type="dxa"/>
            <w:vAlign w:val="center"/>
          </w:tcPr>
          <w:p w14:paraId="01D826B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913" w:type="dxa"/>
            <w:vAlign w:val="center"/>
          </w:tcPr>
          <w:p w14:paraId="483EB950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8（全实践）</w:t>
            </w:r>
          </w:p>
        </w:tc>
        <w:tc>
          <w:tcPr>
            <w:tcW w:w="1291" w:type="dxa"/>
            <w:vMerge w:val="continue"/>
            <w:vAlign w:val="center"/>
          </w:tcPr>
          <w:p w14:paraId="38C146C8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vMerge w:val="continue"/>
            <w:vAlign w:val="center"/>
          </w:tcPr>
          <w:p w14:paraId="78B434DB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155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970" w:type="dxa"/>
            <w:vMerge w:val="continue"/>
            <w:vAlign w:val="center"/>
          </w:tcPr>
          <w:p w14:paraId="700F771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7C3160FB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大学物理（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）II（1）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01A17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KC01003341</w:t>
            </w:r>
          </w:p>
        </w:tc>
        <w:tc>
          <w:tcPr>
            <w:tcW w:w="986" w:type="dxa"/>
            <w:vAlign w:val="center"/>
          </w:tcPr>
          <w:p w14:paraId="53E94F1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考试一类</w:t>
            </w:r>
          </w:p>
        </w:tc>
        <w:tc>
          <w:tcPr>
            <w:tcW w:w="650" w:type="dxa"/>
            <w:vAlign w:val="center"/>
          </w:tcPr>
          <w:p w14:paraId="66FF889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1913" w:type="dxa"/>
            <w:vAlign w:val="center"/>
          </w:tcPr>
          <w:p w14:paraId="0E58559A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40（全理论）</w:t>
            </w:r>
          </w:p>
        </w:tc>
        <w:tc>
          <w:tcPr>
            <w:tcW w:w="1291" w:type="dxa"/>
            <w:vMerge w:val="restart"/>
            <w:vAlign w:val="center"/>
          </w:tcPr>
          <w:p w14:paraId="78D75642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</w:t>
            </w:r>
          </w:p>
        </w:tc>
        <w:tc>
          <w:tcPr>
            <w:tcW w:w="1595" w:type="dxa"/>
            <w:vMerge w:val="restart"/>
            <w:vAlign w:val="center"/>
          </w:tcPr>
          <w:p w14:paraId="1F8A7A76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中专起点四年制本科班级</w:t>
            </w:r>
          </w:p>
        </w:tc>
      </w:tr>
      <w:tr w14:paraId="50B10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970" w:type="dxa"/>
            <w:vMerge w:val="continue"/>
            <w:vAlign w:val="center"/>
          </w:tcPr>
          <w:p w14:paraId="56DC004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28768F55">
            <w:pPr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大学物理实验（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）II（1）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7AAE79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KC01003342</w:t>
            </w:r>
          </w:p>
        </w:tc>
        <w:tc>
          <w:tcPr>
            <w:tcW w:w="986" w:type="dxa"/>
            <w:vAlign w:val="center"/>
          </w:tcPr>
          <w:p w14:paraId="392FC36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考查考查</w:t>
            </w:r>
          </w:p>
        </w:tc>
        <w:tc>
          <w:tcPr>
            <w:tcW w:w="650" w:type="dxa"/>
            <w:vAlign w:val="center"/>
          </w:tcPr>
          <w:p w14:paraId="5EDA677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913" w:type="dxa"/>
            <w:vAlign w:val="center"/>
          </w:tcPr>
          <w:p w14:paraId="0A05F50F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8（全实践）</w:t>
            </w:r>
          </w:p>
        </w:tc>
        <w:tc>
          <w:tcPr>
            <w:tcW w:w="1291" w:type="dxa"/>
            <w:vMerge w:val="continue"/>
            <w:vAlign w:val="center"/>
          </w:tcPr>
          <w:p w14:paraId="51E41D5A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vMerge w:val="continue"/>
            <w:vAlign w:val="center"/>
          </w:tcPr>
          <w:p w14:paraId="5DFB5372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39F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970" w:type="dxa"/>
            <w:vMerge w:val="continue"/>
            <w:vAlign w:val="center"/>
          </w:tcPr>
          <w:p w14:paraId="491E44B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01C83DE5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大学物理（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）II（2）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DC1BF4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KC01003343</w:t>
            </w:r>
          </w:p>
        </w:tc>
        <w:tc>
          <w:tcPr>
            <w:tcW w:w="986" w:type="dxa"/>
            <w:vAlign w:val="center"/>
          </w:tcPr>
          <w:p w14:paraId="3C6850A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考试一类</w:t>
            </w:r>
          </w:p>
        </w:tc>
        <w:tc>
          <w:tcPr>
            <w:tcW w:w="650" w:type="dxa"/>
            <w:vAlign w:val="center"/>
          </w:tcPr>
          <w:p w14:paraId="3AEA48C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1913" w:type="dxa"/>
            <w:vAlign w:val="center"/>
          </w:tcPr>
          <w:p w14:paraId="208CA45E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40（全理论）</w:t>
            </w:r>
          </w:p>
        </w:tc>
        <w:tc>
          <w:tcPr>
            <w:tcW w:w="1291" w:type="dxa"/>
            <w:vMerge w:val="restart"/>
            <w:vAlign w:val="center"/>
          </w:tcPr>
          <w:p w14:paraId="392F2D4D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第3学期</w:t>
            </w:r>
          </w:p>
        </w:tc>
        <w:tc>
          <w:tcPr>
            <w:tcW w:w="1595" w:type="dxa"/>
            <w:vMerge w:val="continue"/>
            <w:vAlign w:val="center"/>
          </w:tcPr>
          <w:p w14:paraId="1D866457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ABB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  <w:jc w:val="center"/>
        </w:trPr>
        <w:tc>
          <w:tcPr>
            <w:tcW w:w="970" w:type="dxa"/>
            <w:vMerge w:val="continue"/>
            <w:vAlign w:val="center"/>
          </w:tcPr>
          <w:p w14:paraId="5622B8D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6C4C5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大学物理实验（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w w:val="9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）II（2）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E174E6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KC01003344</w:t>
            </w:r>
          </w:p>
        </w:tc>
        <w:tc>
          <w:tcPr>
            <w:tcW w:w="986" w:type="dxa"/>
            <w:vAlign w:val="center"/>
          </w:tcPr>
          <w:p w14:paraId="32F92F0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考查考查</w:t>
            </w:r>
          </w:p>
        </w:tc>
        <w:tc>
          <w:tcPr>
            <w:tcW w:w="650" w:type="dxa"/>
            <w:vAlign w:val="center"/>
          </w:tcPr>
          <w:p w14:paraId="44EE3DA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913" w:type="dxa"/>
            <w:vAlign w:val="center"/>
          </w:tcPr>
          <w:p w14:paraId="47DB709D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8（全实践）</w:t>
            </w:r>
          </w:p>
        </w:tc>
        <w:tc>
          <w:tcPr>
            <w:tcW w:w="1291" w:type="dxa"/>
            <w:vMerge w:val="continue"/>
            <w:vAlign w:val="center"/>
          </w:tcPr>
          <w:p w14:paraId="3CCE8B77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vMerge w:val="continue"/>
            <w:vAlign w:val="center"/>
          </w:tcPr>
          <w:p w14:paraId="42F553E3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02B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exact"/>
          <w:jc w:val="center"/>
        </w:trPr>
        <w:tc>
          <w:tcPr>
            <w:tcW w:w="970" w:type="dxa"/>
            <w:vMerge w:val="continue"/>
            <w:vAlign w:val="center"/>
          </w:tcPr>
          <w:p w14:paraId="5235430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39E85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大学物理（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）III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427116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KC01003345</w:t>
            </w:r>
          </w:p>
        </w:tc>
        <w:tc>
          <w:tcPr>
            <w:tcW w:w="986" w:type="dxa"/>
            <w:vAlign w:val="center"/>
          </w:tcPr>
          <w:p w14:paraId="067693B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考试一类</w:t>
            </w:r>
          </w:p>
        </w:tc>
        <w:tc>
          <w:tcPr>
            <w:tcW w:w="650" w:type="dxa"/>
            <w:vAlign w:val="center"/>
          </w:tcPr>
          <w:p w14:paraId="4556351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1913" w:type="dxa"/>
            <w:vAlign w:val="center"/>
          </w:tcPr>
          <w:p w14:paraId="2CE247CC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40（全理论）</w:t>
            </w:r>
          </w:p>
        </w:tc>
        <w:tc>
          <w:tcPr>
            <w:tcW w:w="1291" w:type="dxa"/>
            <w:vMerge w:val="restart"/>
            <w:vAlign w:val="center"/>
          </w:tcPr>
          <w:p w14:paraId="4BF17FF2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第1或2学期</w:t>
            </w:r>
          </w:p>
        </w:tc>
        <w:tc>
          <w:tcPr>
            <w:tcW w:w="1595" w:type="dxa"/>
            <w:vMerge w:val="restart"/>
            <w:vAlign w:val="center"/>
          </w:tcPr>
          <w:p w14:paraId="578953E3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3+2专转本班级</w:t>
            </w:r>
          </w:p>
        </w:tc>
      </w:tr>
      <w:tr w14:paraId="59263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970" w:type="dxa"/>
            <w:vMerge w:val="continue"/>
            <w:vAlign w:val="center"/>
          </w:tcPr>
          <w:p w14:paraId="0ED7CF0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11AAF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大学物理实验（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）III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F6A6E7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KC01003346</w:t>
            </w:r>
          </w:p>
        </w:tc>
        <w:tc>
          <w:tcPr>
            <w:tcW w:w="986" w:type="dxa"/>
            <w:vAlign w:val="center"/>
          </w:tcPr>
          <w:p w14:paraId="3944186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考查考查</w:t>
            </w:r>
          </w:p>
        </w:tc>
        <w:tc>
          <w:tcPr>
            <w:tcW w:w="650" w:type="dxa"/>
            <w:vAlign w:val="center"/>
          </w:tcPr>
          <w:p w14:paraId="1A5DD5C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913" w:type="dxa"/>
            <w:vAlign w:val="center"/>
          </w:tcPr>
          <w:p w14:paraId="34122237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8（全实践）</w:t>
            </w:r>
          </w:p>
        </w:tc>
        <w:tc>
          <w:tcPr>
            <w:tcW w:w="1291" w:type="dxa"/>
            <w:vMerge w:val="continue"/>
            <w:vAlign w:val="center"/>
          </w:tcPr>
          <w:p w14:paraId="22E1F668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vMerge w:val="continue"/>
            <w:vAlign w:val="center"/>
          </w:tcPr>
          <w:p w14:paraId="29A28394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4BC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970" w:type="dxa"/>
            <w:vMerge w:val="continue"/>
            <w:vAlign w:val="center"/>
          </w:tcPr>
          <w:p w14:paraId="16EB4B5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50BFC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大学物理（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）IV</w:t>
            </w:r>
          </w:p>
          <w:p w14:paraId="2DEFA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334CE1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KC01003347</w:t>
            </w:r>
          </w:p>
        </w:tc>
        <w:tc>
          <w:tcPr>
            <w:tcW w:w="986" w:type="dxa"/>
            <w:vAlign w:val="center"/>
          </w:tcPr>
          <w:p w14:paraId="7696D5B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考试一类</w:t>
            </w:r>
          </w:p>
        </w:tc>
        <w:tc>
          <w:tcPr>
            <w:tcW w:w="650" w:type="dxa"/>
            <w:vAlign w:val="center"/>
          </w:tcPr>
          <w:p w14:paraId="3394B7F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1913" w:type="dxa"/>
            <w:vAlign w:val="center"/>
          </w:tcPr>
          <w:p w14:paraId="5C10B72A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40（全理论）</w:t>
            </w:r>
          </w:p>
        </w:tc>
        <w:tc>
          <w:tcPr>
            <w:tcW w:w="1291" w:type="dxa"/>
            <w:vMerge w:val="restart"/>
            <w:vAlign w:val="center"/>
          </w:tcPr>
          <w:p w14:paraId="1BAF942A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第1或2学期</w:t>
            </w:r>
          </w:p>
        </w:tc>
        <w:tc>
          <w:tcPr>
            <w:tcW w:w="1595" w:type="dxa"/>
            <w:vMerge w:val="restart"/>
            <w:vAlign w:val="center"/>
          </w:tcPr>
          <w:p w14:paraId="34689105">
            <w:pPr>
              <w:spacing w:line="320" w:lineRule="exact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5+2专转本班级</w:t>
            </w:r>
          </w:p>
        </w:tc>
      </w:tr>
      <w:tr w14:paraId="24E66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  <w:jc w:val="center"/>
        </w:trPr>
        <w:tc>
          <w:tcPr>
            <w:tcW w:w="970" w:type="dxa"/>
            <w:vMerge w:val="continue"/>
            <w:vAlign w:val="center"/>
          </w:tcPr>
          <w:p w14:paraId="4B66AA6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4B443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大学物理实验（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）IV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0AAA84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KC01003348</w:t>
            </w:r>
          </w:p>
        </w:tc>
        <w:tc>
          <w:tcPr>
            <w:tcW w:w="986" w:type="dxa"/>
            <w:vAlign w:val="center"/>
          </w:tcPr>
          <w:p w14:paraId="19D6894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考查考查</w:t>
            </w:r>
          </w:p>
        </w:tc>
        <w:tc>
          <w:tcPr>
            <w:tcW w:w="650" w:type="dxa"/>
            <w:vAlign w:val="center"/>
          </w:tcPr>
          <w:p w14:paraId="1DB2C29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913" w:type="dxa"/>
            <w:vAlign w:val="center"/>
          </w:tcPr>
          <w:p w14:paraId="23F95535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8（全实践）</w:t>
            </w:r>
          </w:p>
        </w:tc>
        <w:tc>
          <w:tcPr>
            <w:tcW w:w="1291" w:type="dxa"/>
            <w:vMerge w:val="continue"/>
            <w:vAlign w:val="center"/>
          </w:tcPr>
          <w:p w14:paraId="04D985CF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vMerge w:val="continue"/>
            <w:vAlign w:val="center"/>
          </w:tcPr>
          <w:p w14:paraId="65CE0355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D50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  <w:jc w:val="center"/>
        </w:trPr>
        <w:tc>
          <w:tcPr>
            <w:tcW w:w="970" w:type="dxa"/>
            <w:vMerge w:val="restart"/>
            <w:vAlign w:val="center"/>
          </w:tcPr>
          <w:p w14:paraId="2A15565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1988" w:type="dxa"/>
            <w:vMerge w:val="restart"/>
            <w:vAlign w:val="center"/>
          </w:tcPr>
          <w:p w14:paraId="531F9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  <w:p w14:paraId="56844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※请各学院按照表中所列学期开设</w:t>
            </w:r>
          </w:p>
        </w:tc>
        <w:tc>
          <w:tcPr>
            <w:tcW w:w="1395" w:type="dxa"/>
            <w:vMerge w:val="restart"/>
            <w:vAlign w:val="center"/>
          </w:tcPr>
          <w:p w14:paraId="50006C7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KC01000054</w:t>
            </w:r>
          </w:p>
        </w:tc>
        <w:tc>
          <w:tcPr>
            <w:tcW w:w="986" w:type="dxa"/>
            <w:vMerge w:val="restart"/>
            <w:vAlign w:val="center"/>
          </w:tcPr>
          <w:p w14:paraId="7D64DD8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650" w:type="dxa"/>
            <w:vMerge w:val="restart"/>
            <w:vAlign w:val="center"/>
          </w:tcPr>
          <w:p w14:paraId="64994DE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13" w:type="dxa"/>
            <w:vMerge w:val="restart"/>
            <w:vAlign w:val="center"/>
          </w:tcPr>
          <w:p w14:paraId="2E238E2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48（理论48，实践0)</w:t>
            </w:r>
          </w:p>
        </w:tc>
        <w:tc>
          <w:tcPr>
            <w:tcW w:w="1291" w:type="dxa"/>
            <w:vAlign w:val="center"/>
          </w:tcPr>
          <w:p w14:paraId="05DD5CB5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第1学期</w:t>
            </w:r>
          </w:p>
        </w:tc>
        <w:tc>
          <w:tcPr>
            <w:tcW w:w="1595" w:type="dxa"/>
            <w:vAlign w:val="center"/>
          </w:tcPr>
          <w:p w14:paraId="40A788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机械、航空、交通、计算机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伦敦南岸三个专业</w:t>
            </w:r>
          </w:p>
        </w:tc>
      </w:tr>
      <w:tr w14:paraId="3B0AD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970" w:type="dxa"/>
            <w:vMerge w:val="continue"/>
            <w:vAlign w:val="center"/>
          </w:tcPr>
          <w:p w14:paraId="18E113E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8" w:type="dxa"/>
            <w:vMerge w:val="continue"/>
            <w:vAlign w:val="center"/>
          </w:tcPr>
          <w:p w14:paraId="030D6A4B">
            <w:pPr>
              <w:spacing w:line="32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vMerge w:val="continue"/>
            <w:vAlign w:val="center"/>
          </w:tcPr>
          <w:p w14:paraId="2830563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6" w:type="dxa"/>
            <w:vMerge w:val="continue"/>
            <w:vAlign w:val="center"/>
          </w:tcPr>
          <w:p w14:paraId="1C70EDB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dxa"/>
            <w:vMerge w:val="continue"/>
            <w:vAlign w:val="center"/>
          </w:tcPr>
          <w:p w14:paraId="7BE1427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3" w:type="dxa"/>
            <w:vMerge w:val="continue"/>
            <w:vAlign w:val="center"/>
          </w:tcPr>
          <w:p w14:paraId="2F573BB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1" w:type="dxa"/>
            <w:vAlign w:val="center"/>
          </w:tcPr>
          <w:p w14:paraId="48164495">
            <w:pPr>
              <w:spacing w:line="360" w:lineRule="exact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</w:t>
            </w:r>
          </w:p>
        </w:tc>
        <w:tc>
          <w:tcPr>
            <w:tcW w:w="1595" w:type="dxa"/>
            <w:vAlign w:val="center"/>
          </w:tcPr>
          <w:p w14:paraId="3B572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电气、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集成、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经管、商贸、艺术</w:t>
            </w:r>
          </w:p>
        </w:tc>
      </w:tr>
    </w:tbl>
    <w:p w14:paraId="516A74FD">
      <w:pPr>
        <w:numPr>
          <w:ilvl w:val="0"/>
          <w:numId w:val="1"/>
        </w:numPr>
        <w:spacing w:after="156" w:afterLines="50" w:line="440" w:lineRule="exact"/>
        <w:ind w:right="170" w:rightChars="81"/>
        <w:rPr>
          <w:rFonts w:hint="default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工程技术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实训</w:t>
      </w:r>
      <w:r>
        <w:rPr>
          <w:rFonts w:hint="default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中心</w:t>
      </w:r>
    </w:p>
    <w:tbl>
      <w:tblPr>
        <w:tblStyle w:val="4"/>
        <w:tblW w:w="10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00"/>
        <w:gridCol w:w="1018"/>
        <w:gridCol w:w="477"/>
        <w:gridCol w:w="463"/>
        <w:gridCol w:w="396"/>
        <w:gridCol w:w="395"/>
        <w:gridCol w:w="478"/>
        <w:gridCol w:w="504"/>
        <w:gridCol w:w="1118"/>
        <w:gridCol w:w="2373"/>
        <w:gridCol w:w="1008"/>
      </w:tblGrid>
      <w:tr w14:paraId="78459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F3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  <w:lang w:val="en-US" w:eastAsia="zh-CN"/>
              </w:rPr>
              <w:t>类别</w:t>
            </w:r>
          </w:p>
        </w:tc>
        <w:tc>
          <w:tcPr>
            <w:tcW w:w="2100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70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01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DC4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477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F9C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考试类别</w:t>
            </w:r>
          </w:p>
        </w:tc>
        <w:tc>
          <w:tcPr>
            <w:tcW w:w="46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B1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说明</w:t>
            </w:r>
          </w:p>
        </w:tc>
        <w:tc>
          <w:tcPr>
            <w:tcW w:w="396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0E38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学分</w:t>
            </w:r>
          </w:p>
        </w:tc>
        <w:tc>
          <w:tcPr>
            <w:tcW w:w="395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FF0B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学时</w:t>
            </w:r>
          </w:p>
        </w:tc>
        <w:tc>
          <w:tcPr>
            <w:tcW w:w="982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881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学时分配</w:t>
            </w: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FE23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237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276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面向生源</w:t>
            </w:r>
          </w:p>
        </w:tc>
        <w:tc>
          <w:tcPr>
            <w:tcW w:w="100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A2F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备注</w:t>
            </w:r>
          </w:p>
        </w:tc>
      </w:tr>
      <w:tr w14:paraId="2773D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66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56F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1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FAB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77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F2B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6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E38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55C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5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CDB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7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AE2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理论</w:t>
            </w:r>
          </w:p>
        </w:tc>
        <w:tc>
          <w:tcPr>
            <w:tcW w:w="5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95E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实践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32D4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640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E9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14D42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E5CC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制图类</w:t>
            </w: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7E4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机械制图Ⅰ(1)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7D6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KC01000009</w:t>
            </w:r>
          </w:p>
        </w:tc>
        <w:tc>
          <w:tcPr>
            <w:tcW w:w="477" w:type="dxa"/>
            <w:vMerge w:val="restart"/>
            <w:shd w:val="clear" w:color="auto" w:fill="CCC0D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5B17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一类</w:t>
            </w:r>
          </w:p>
        </w:tc>
        <w:tc>
          <w:tcPr>
            <w:tcW w:w="463" w:type="dxa"/>
            <w:vMerge w:val="restart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381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组合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开设</w:t>
            </w:r>
          </w:p>
        </w:tc>
        <w:tc>
          <w:tcPr>
            <w:tcW w:w="396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3725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395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E87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96</w:t>
            </w:r>
          </w:p>
        </w:tc>
        <w:tc>
          <w:tcPr>
            <w:tcW w:w="47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2A8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504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22BE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111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024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第1-2学期</w:t>
            </w:r>
          </w:p>
        </w:tc>
        <w:tc>
          <w:tcPr>
            <w:tcW w:w="237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AD2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四年制——</w:t>
            </w: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零基础班级</w:t>
            </w:r>
          </w:p>
        </w:tc>
        <w:tc>
          <w:tcPr>
            <w:tcW w:w="100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9F3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79B40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B15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064E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机械制图Ⅰ(2)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8D3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KC01000008</w:t>
            </w:r>
          </w:p>
        </w:tc>
        <w:tc>
          <w:tcPr>
            <w:tcW w:w="477" w:type="dxa"/>
            <w:vMerge w:val="continue"/>
            <w:shd w:val="clear" w:color="auto" w:fill="CCC0D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2EC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63" w:type="dxa"/>
            <w:vMerge w:val="continue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D18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1F65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5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EDF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7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D89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B40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0FD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AB98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1D0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2AD18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C16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84C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典型产品拆装测绘综合实训Ⅰ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1B3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KC01000736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EB8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60E9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二选一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C1D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C80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FF3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F8F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A06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第3学期</w:t>
            </w: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019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3363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401C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6BB5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75E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典型产品拆装测绘综合实训Ⅱ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48C0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KC01000738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6DAD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6AF4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356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B32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78C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417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111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13A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5FC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547F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11F0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443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4C5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工程制图Ⅲ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FFF7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KC01003149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2A5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二类</w:t>
            </w:r>
          </w:p>
        </w:tc>
        <w:tc>
          <w:tcPr>
            <w:tcW w:w="46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161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98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3.5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EA7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56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16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28</w:t>
            </w: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441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28</w:t>
            </w:r>
          </w:p>
        </w:tc>
        <w:tc>
          <w:tcPr>
            <w:tcW w:w="11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387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第1学期</w:t>
            </w:r>
          </w:p>
        </w:tc>
        <w:tc>
          <w:tcPr>
            <w:tcW w:w="237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BF1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70C0"/>
                <w:sz w:val="15"/>
                <w:szCs w:val="15"/>
                <w:u w:val="none"/>
              </w:rPr>
            </w:pPr>
            <w:r>
              <w:rPr>
                <w:rStyle w:val="24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两年制专转本——</w:t>
            </w: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零基础班级</w:t>
            </w: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862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23BED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3000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C0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典型产品拆装测绘综合实训Ⅰ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F3B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KC01000736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235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40FE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二选一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9C3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26F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F9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FE1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2F8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第2学期</w:t>
            </w: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597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70C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FE2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1B435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4F7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11D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典型产品拆装测绘综合实训Ⅱ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FB1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KC01000738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660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600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B3B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EB15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6654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A44F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111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2F31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3BD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70C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4B7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56B8C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DE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BB3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机械制图Ⅱ(1)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F03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KC01000007</w:t>
            </w:r>
          </w:p>
        </w:tc>
        <w:tc>
          <w:tcPr>
            <w:tcW w:w="477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FA9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二类</w:t>
            </w:r>
          </w:p>
        </w:tc>
        <w:tc>
          <w:tcPr>
            <w:tcW w:w="463" w:type="dxa"/>
            <w:vMerge w:val="restart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07D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组合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开设</w:t>
            </w:r>
          </w:p>
        </w:tc>
        <w:tc>
          <w:tcPr>
            <w:tcW w:w="396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D797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395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CA7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96</w:t>
            </w:r>
          </w:p>
        </w:tc>
        <w:tc>
          <w:tcPr>
            <w:tcW w:w="47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CE3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504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D87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111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3AF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第1-2学期</w:t>
            </w:r>
          </w:p>
        </w:tc>
        <w:tc>
          <w:tcPr>
            <w:tcW w:w="237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CF5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四年制——</w:t>
            </w:r>
            <w:r>
              <w:rPr>
                <w:rStyle w:val="25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有制图基础班级</w:t>
            </w:r>
          </w:p>
        </w:tc>
        <w:tc>
          <w:tcPr>
            <w:tcW w:w="100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9A2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请各专业充分调研，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确保整班学生都学过制图基础知识，再选此模块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，否则按零基础选。</w:t>
            </w:r>
          </w:p>
        </w:tc>
      </w:tr>
      <w:tr w14:paraId="0CEA3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796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866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机械制图Ⅱ(2)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00D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KC01000006</w:t>
            </w:r>
          </w:p>
        </w:tc>
        <w:tc>
          <w:tcPr>
            <w:tcW w:w="477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FAA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63" w:type="dxa"/>
            <w:vMerge w:val="continue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C08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77F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5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407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7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565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B77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3FD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1CD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779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F2E8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B77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357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典型产品拆装测绘综合实训Ⅰ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B3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KC01000736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A338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36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二选一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3E8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B673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AA7A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D01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C30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第2学期</w:t>
            </w: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636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4D8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747C5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CA3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470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典型产品拆装测绘综合实训Ⅱ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B88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KC01000738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A84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9B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664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E50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6821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561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111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9AB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0A3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E0A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B6CF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64F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540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制图技术应用II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0D90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KC01000001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6994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二类</w:t>
            </w:r>
          </w:p>
        </w:tc>
        <w:tc>
          <w:tcPr>
            <w:tcW w:w="46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CF5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F7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3.5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82C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56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77F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28</w:t>
            </w: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9EF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28</w:t>
            </w:r>
          </w:p>
        </w:tc>
        <w:tc>
          <w:tcPr>
            <w:tcW w:w="11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CB29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第2学期</w:t>
            </w:r>
          </w:p>
        </w:tc>
        <w:tc>
          <w:tcPr>
            <w:tcW w:w="237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B6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70C0"/>
                <w:sz w:val="15"/>
                <w:szCs w:val="15"/>
                <w:u w:val="none"/>
              </w:rPr>
            </w:pPr>
            <w:r>
              <w:rPr>
                <w:rStyle w:val="24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两年制专转本——</w:t>
            </w:r>
            <w:r>
              <w:rPr>
                <w:rStyle w:val="25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有制图基础班级</w:t>
            </w: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3D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515DD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756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FB3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典型产品拆装测绘综合实训Ⅱ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D11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KC01000738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909E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F79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二选一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2BE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4234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D2B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5E3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111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921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第2学期</w:t>
            </w: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F51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70C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8A8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08C4C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8E5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A83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典型产品拆装测绘综合实训Ⅲ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8EE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KC01001980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94F5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A31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16B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204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72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628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C23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72</w:t>
            </w:r>
          </w:p>
        </w:tc>
        <w:tc>
          <w:tcPr>
            <w:tcW w:w="111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FCE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8E1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70C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A8A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5A620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D5F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机械加工类</w:t>
            </w: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DAE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金工实习(1)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8F1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KC01000724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FF7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restart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7D9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组合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开设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714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F9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B97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250B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96</w:t>
            </w:r>
          </w:p>
        </w:tc>
        <w:tc>
          <w:tcPr>
            <w:tcW w:w="111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62B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第2-3学期</w:t>
            </w:r>
          </w:p>
        </w:tc>
        <w:tc>
          <w:tcPr>
            <w:tcW w:w="2373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1A1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四年制-</w:t>
            </w: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零基础班级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(机械机自专业)</w:t>
            </w:r>
          </w:p>
        </w:tc>
        <w:tc>
          <w:tcPr>
            <w:tcW w:w="100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3BF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请各专业确保班级金工实习前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已完成机械基础知识、机械制图等先修内容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。</w:t>
            </w:r>
          </w:p>
        </w:tc>
      </w:tr>
      <w:tr w14:paraId="5FCB9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0C3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F26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金工实习(2)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F42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KC01000725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7D71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continue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F45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894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88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72</w:t>
            </w:r>
          </w:p>
        </w:tc>
        <w:tc>
          <w:tcPr>
            <w:tcW w:w="47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CF5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1A8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1DA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CD1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330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29AFF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A87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3B3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金工实习Ⅰ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8598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KC01000726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FE9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AD2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C41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F42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72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C58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9DB8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72</w:t>
            </w:r>
          </w:p>
        </w:tc>
        <w:tc>
          <w:tcPr>
            <w:tcW w:w="11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1BC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第2学期</w:t>
            </w:r>
          </w:p>
        </w:tc>
        <w:tc>
          <w:tcPr>
            <w:tcW w:w="237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60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四年制-</w:t>
            </w: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零基础班级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(机械非机自专业)</w:t>
            </w: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473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04426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A9E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122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金工实习Ⅲ</w:t>
            </w:r>
          </w:p>
        </w:tc>
        <w:tc>
          <w:tcPr>
            <w:tcW w:w="101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499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KC01000728</w:t>
            </w:r>
          </w:p>
        </w:tc>
        <w:tc>
          <w:tcPr>
            <w:tcW w:w="477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93D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154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0EFD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395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C5B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29B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25B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11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DF3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第2学期</w:t>
            </w:r>
          </w:p>
        </w:tc>
        <w:tc>
          <w:tcPr>
            <w:tcW w:w="237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2DDA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四年制-</w:t>
            </w: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零基础班级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(电气、航空)</w:t>
            </w: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BCD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224B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B30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957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1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8C7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77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BB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6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97B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E11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5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31B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7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AAEA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E5A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0ECE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第3学期</w:t>
            </w:r>
          </w:p>
        </w:tc>
        <w:tc>
          <w:tcPr>
            <w:tcW w:w="237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4771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四年制-</w:t>
            </w: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零基础班级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(交通、集电)</w:t>
            </w: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BA6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4E7F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C0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9A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金工实习Ⅱ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28C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KC01000727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F66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F4F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1346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2DC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72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365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BF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72</w:t>
            </w:r>
          </w:p>
        </w:tc>
        <w:tc>
          <w:tcPr>
            <w:tcW w:w="11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07B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第3学期</w:t>
            </w:r>
          </w:p>
        </w:tc>
        <w:tc>
          <w:tcPr>
            <w:tcW w:w="237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59C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四年制-</w:t>
            </w:r>
            <w:r>
              <w:rPr>
                <w:rStyle w:val="25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有基础班级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(机械)</w:t>
            </w: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5F9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B466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D4F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37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金工实习IV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9A7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KC01001982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843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1F9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E53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C90B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294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C6C6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11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01C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第3学期</w:t>
            </w:r>
          </w:p>
        </w:tc>
        <w:tc>
          <w:tcPr>
            <w:tcW w:w="237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3833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四年制-</w:t>
            </w:r>
            <w:r>
              <w:rPr>
                <w:rStyle w:val="25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有基础班级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(电气、航空、交通、集电)</w:t>
            </w: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1D74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13CAB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CAE1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832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数控加工实训Ⅱ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D59F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KC01002273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C92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C6C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0A1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B1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72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CC76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EE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72</w:t>
            </w:r>
          </w:p>
        </w:tc>
        <w:tc>
          <w:tcPr>
            <w:tcW w:w="11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38C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第3学期</w:t>
            </w:r>
          </w:p>
        </w:tc>
        <w:tc>
          <w:tcPr>
            <w:tcW w:w="237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241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四年制-</w:t>
            </w: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零基础班级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(机械、交通、航空)</w:t>
            </w:r>
          </w:p>
        </w:tc>
        <w:tc>
          <w:tcPr>
            <w:tcW w:w="100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9F1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请各专业确保班级数控加工实训前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已完成机械基础知识、机械制图、数控编程等先修内容。</w:t>
            </w:r>
          </w:p>
        </w:tc>
      </w:tr>
      <w:tr w14:paraId="0F3C4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5948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00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数控加工实训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67A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KC01000740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B92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AF4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E55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43B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B7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24F6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11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DAC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第3学期</w:t>
            </w:r>
          </w:p>
        </w:tc>
        <w:tc>
          <w:tcPr>
            <w:tcW w:w="237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C41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四年制-</w:t>
            </w:r>
            <w:r>
              <w:rPr>
                <w:rStyle w:val="25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有基础班级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(机械、交通、航空)</w:t>
            </w: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D37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CC06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444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6E9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零件加工实训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F5DE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KC01000735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1C4C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68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15F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1C5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746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BE3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11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855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第1学期</w:t>
            </w:r>
          </w:p>
        </w:tc>
        <w:tc>
          <w:tcPr>
            <w:tcW w:w="237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5BA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70C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70C0"/>
                <w:kern w:val="0"/>
                <w:sz w:val="15"/>
                <w:szCs w:val="15"/>
                <w:u w:val="none"/>
                <w:lang w:val="en-US" w:eastAsia="zh-CN" w:bidi="ar"/>
              </w:rPr>
              <w:t>两年制专转本班级</w:t>
            </w:r>
          </w:p>
        </w:tc>
        <w:tc>
          <w:tcPr>
            <w:tcW w:w="100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471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4E58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996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C0E0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金工实习</w:t>
            </w:r>
          </w:p>
        </w:tc>
        <w:tc>
          <w:tcPr>
            <w:tcW w:w="101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2487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KC01001981</w:t>
            </w:r>
          </w:p>
        </w:tc>
        <w:tc>
          <w:tcPr>
            <w:tcW w:w="477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8AA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4CF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1A26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1DC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84A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EFB6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349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第1学期</w:t>
            </w:r>
          </w:p>
        </w:tc>
        <w:tc>
          <w:tcPr>
            <w:tcW w:w="237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92F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经管、艺术</w:t>
            </w:r>
          </w:p>
        </w:tc>
        <w:tc>
          <w:tcPr>
            <w:tcW w:w="100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EDC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B815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9A7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B0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1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18C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77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C1DB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6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FED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E06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5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FC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478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16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8A0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496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第2学期</w:t>
            </w:r>
          </w:p>
        </w:tc>
        <w:tc>
          <w:tcPr>
            <w:tcW w:w="237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0397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计算机、商贸</w:t>
            </w: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E0E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7154B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043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电工电子类</w:t>
            </w: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298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电路分析基础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83D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KC01000011</w:t>
            </w:r>
          </w:p>
        </w:tc>
        <w:tc>
          <w:tcPr>
            <w:tcW w:w="477" w:type="dxa"/>
            <w:shd w:val="clear" w:color="auto" w:fill="CCC0D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7D2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一类</w:t>
            </w:r>
          </w:p>
        </w:tc>
        <w:tc>
          <w:tcPr>
            <w:tcW w:w="463" w:type="dxa"/>
            <w:vMerge w:val="restart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55B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组合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开设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31A7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405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8B5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FA7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C83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1-2-3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或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2-3-4</w:t>
            </w:r>
          </w:p>
        </w:tc>
        <w:tc>
          <w:tcPr>
            <w:tcW w:w="237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D80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</w:t>
            </w: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零基础班级——电类专业</w:t>
            </w: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如：通信、电气等</w:t>
            </w:r>
          </w:p>
        </w:tc>
        <w:tc>
          <w:tcPr>
            <w:tcW w:w="100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BBAE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各学院根据需求安排学期，但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组合开设课程的先后顺序不可混乱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，同时确保学院内电工电子专业基础类课程春秋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两学期开课班级数总体均衡。</w:t>
            </w:r>
          </w:p>
        </w:tc>
      </w:tr>
      <w:tr w14:paraId="2862D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F2C6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9557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模拟电子技术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2D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KC01000004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416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二类</w:t>
            </w:r>
          </w:p>
        </w:tc>
        <w:tc>
          <w:tcPr>
            <w:tcW w:w="463" w:type="dxa"/>
            <w:vMerge w:val="continue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686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1F3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255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1F9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AD5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75F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742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C4C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2D3F6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04D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35A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数字电子技术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05A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KC01000003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D21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二类</w:t>
            </w:r>
          </w:p>
        </w:tc>
        <w:tc>
          <w:tcPr>
            <w:tcW w:w="463" w:type="dxa"/>
            <w:vMerge w:val="continue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CB54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8B3E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405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0816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ABD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F7D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13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741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5092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DAC1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CCC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电路分析实验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986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KC01002664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199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70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EAF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2BC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772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C427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273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与理论课安排同一学期</w:t>
            </w: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438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9CC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100B1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0DB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553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模拟电子技术实验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01E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KC01002640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756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AA6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3247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BC0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14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91B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5B7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2A5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5E3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03510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96E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533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数字电子技术实验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80E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KC01002637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051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7A7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D02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1F70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D70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AC01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D92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919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BB75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4AFD4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B6B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9A9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电工实训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300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KC01000742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3B7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8EE1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4C9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7DA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0B9C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944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0A6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与理论课安排同一学期</w:t>
            </w: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1738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319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24DE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43D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4B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模拟电子综合实训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E587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KC01000730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A74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1A7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FC7D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D1C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3173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77C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5EB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119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557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26239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24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739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数字电子综合实训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F96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KC01000729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EB8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381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EB93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6EF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3472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AF0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07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F61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556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404D0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D03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96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电路分析基础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9E56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KC01000011</w:t>
            </w:r>
          </w:p>
        </w:tc>
        <w:tc>
          <w:tcPr>
            <w:tcW w:w="477" w:type="dxa"/>
            <w:shd w:val="clear" w:color="auto" w:fill="CCC0D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2AB9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一类</w:t>
            </w:r>
          </w:p>
        </w:tc>
        <w:tc>
          <w:tcPr>
            <w:tcW w:w="463" w:type="dxa"/>
            <w:vMerge w:val="restart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550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组合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开设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CA8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4B2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4F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B10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DF6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1-2或2-3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或3-4</w:t>
            </w:r>
          </w:p>
        </w:tc>
        <w:tc>
          <w:tcPr>
            <w:tcW w:w="237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3CF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</w:t>
            </w: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零基础班级——非电类专业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如：机电、新能源、飞维等</w:t>
            </w: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9EC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1ADFB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144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4BC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电子技术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7242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KC01000010</w:t>
            </w:r>
          </w:p>
        </w:tc>
        <w:tc>
          <w:tcPr>
            <w:tcW w:w="477" w:type="dxa"/>
            <w:shd w:val="clear" w:color="auto" w:fill="CCC0D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1DAB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一类</w:t>
            </w:r>
          </w:p>
        </w:tc>
        <w:tc>
          <w:tcPr>
            <w:tcW w:w="463" w:type="dxa"/>
            <w:vMerge w:val="continue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A13B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6E7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5101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B4D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B32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7C53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F18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2A6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2E84A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2F5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C8F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电路分析实验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B1B2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KC01002664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89FB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F9D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A86E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513C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E1E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4D8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8E78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与理论课安排同一学期</w:t>
            </w: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C52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407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94C5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E36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EC0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电子技术实验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3FE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KC01002641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9AC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0E34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A11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1.5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F31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371E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FEA1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090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F2F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2E7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006D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28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E73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电工实训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AB0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KC01000742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A9B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58F6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B17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356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C5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DE0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E7C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与理论课安排同一学期</w:t>
            </w: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A0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FEB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02D1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81C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28E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电子产品装调实训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F3C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KC01000741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E51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7166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二选一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4DC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3C9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784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725B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01DB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6ABB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4C4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0A008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F0D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66A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电子综合实训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43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KC01000739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B93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0A5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61A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659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79B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DE1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16E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52B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8A0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2C14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DB6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022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电路分析基础 I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AAD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KC01002639</w:t>
            </w:r>
          </w:p>
        </w:tc>
        <w:tc>
          <w:tcPr>
            <w:tcW w:w="477" w:type="dxa"/>
            <w:shd w:val="clear" w:color="auto" w:fill="CCC0D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A03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一类</w:t>
            </w:r>
          </w:p>
        </w:tc>
        <w:tc>
          <w:tcPr>
            <w:tcW w:w="463" w:type="dxa"/>
            <w:vMerge w:val="restart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788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组合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开设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118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6F0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D3C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8AD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AA5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1-2-3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或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2-3-4</w:t>
            </w:r>
          </w:p>
        </w:tc>
        <w:tc>
          <w:tcPr>
            <w:tcW w:w="237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C75E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</w:t>
            </w:r>
            <w:r>
              <w:rPr>
                <w:rStyle w:val="24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有基础班级——</w:t>
            </w: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电类专业</w:t>
            </w: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如：通信、电气等</w:t>
            </w:r>
          </w:p>
        </w:tc>
        <w:tc>
          <w:tcPr>
            <w:tcW w:w="100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76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1.各学院根据需求安排学期，但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组合开设课程的先后顺序不可混乱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，同时确保学院内电工电子专业基础类课程春秋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两学期开课班级数总体均衡。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2.请各专业充分调研，明确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整班学生都学过电子电路基础知识，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再选此模块，否则按零基础选。</w:t>
            </w:r>
          </w:p>
        </w:tc>
      </w:tr>
      <w:tr w14:paraId="2F9C4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494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17F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模拟电子技术 I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A93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KC01002644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032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二类</w:t>
            </w:r>
          </w:p>
        </w:tc>
        <w:tc>
          <w:tcPr>
            <w:tcW w:w="463" w:type="dxa"/>
            <w:vMerge w:val="continue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838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C0B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DDD7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C9C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EBB4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CD8F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8C8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AA8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ADE6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27E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D60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数字电子技术 I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5E8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KC01002642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33A7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二类</w:t>
            </w:r>
          </w:p>
        </w:tc>
        <w:tc>
          <w:tcPr>
            <w:tcW w:w="463" w:type="dxa"/>
            <w:vMerge w:val="continue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E90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E6D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1C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CC9A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4CF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B7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6D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8BD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127F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E313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0DD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电路分析实验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E04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KC01002664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4C4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7F5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C2C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F08C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6FE3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65A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68C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与理论课安排同一学期</w:t>
            </w: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4E0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F91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7E1F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8E1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1BA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模拟电子技术实验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E53F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KC01002640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3AB1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2A1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1CD1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B5D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36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9DE6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31E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F6D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9D75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E884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83E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F0E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数字电子技术实验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64C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KC01002637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071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FBF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E2E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0E1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2FE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093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45E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EA8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389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76776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381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2C51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电工实训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134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KC01000742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E0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09E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D54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A918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3CC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602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EAC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与理论课安排同一学期</w:t>
            </w: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B0E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835E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DF13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C32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951A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模拟电子综合实训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843E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KC01000730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A414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E9A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71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63C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FD4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7ED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D3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9CF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84B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6E40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8EA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F9D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数字电子综合实训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CA9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KC01000729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314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A01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41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B83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BC2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F71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CA3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DD3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7AD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1CA6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6C9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531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电路分析基础 I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6D8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KC01002639</w:t>
            </w:r>
          </w:p>
        </w:tc>
        <w:tc>
          <w:tcPr>
            <w:tcW w:w="477" w:type="dxa"/>
            <w:shd w:val="clear" w:color="auto" w:fill="CCC0D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8F94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一类</w:t>
            </w:r>
          </w:p>
        </w:tc>
        <w:tc>
          <w:tcPr>
            <w:tcW w:w="463" w:type="dxa"/>
            <w:vMerge w:val="restart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6FE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组合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开设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BF7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6943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CC47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4F8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1AFF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1-2或2-3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或3-4</w:t>
            </w:r>
          </w:p>
        </w:tc>
        <w:tc>
          <w:tcPr>
            <w:tcW w:w="237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166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四年制</w:t>
            </w:r>
            <w:r>
              <w:rPr>
                <w:rStyle w:val="24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有基础班级——</w:t>
            </w: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非电类专业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如：机电、新能源、飞维等</w:t>
            </w: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12F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1BBF5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E4C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AC64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电子技术 I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558C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KC01002657</w:t>
            </w:r>
          </w:p>
        </w:tc>
        <w:tc>
          <w:tcPr>
            <w:tcW w:w="477" w:type="dxa"/>
            <w:shd w:val="clear" w:color="auto" w:fill="CCC0DA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EEBA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一类</w:t>
            </w:r>
          </w:p>
        </w:tc>
        <w:tc>
          <w:tcPr>
            <w:tcW w:w="463" w:type="dxa"/>
            <w:vMerge w:val="continue"/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663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7FA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4FD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937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A75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CB2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7B8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2C02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7D231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FE9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B93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电路分析实验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8EB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KC01002664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80E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68D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F10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1F5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950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E8E4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D26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与理论课安排同一学期</w:t>
            </w: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6ED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C33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2D60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A65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62C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电子技术实验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B4F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KC01002641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E10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D75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039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1.5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9A6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CDF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10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F55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30C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92D3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B4AC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4602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42A3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电工实训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7EC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KC01000742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6129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E0D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331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EA5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DFF0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BC0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23E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与理论课安排同一学期</w:t>
            </w: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18A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70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3056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1BA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61B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电子产品装调实训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F2C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KC01000741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5D2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DED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二选一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27B2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855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C5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9E95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EE0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3CE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171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9424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8FB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A3F3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电子综合实训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130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KC01000739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422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26CC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B6C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084A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6808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08E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B9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F38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3ED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02F0F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952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B12C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电工与电子技术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DBBE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KC01000013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DD0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二类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F0A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A40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8C70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1A5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722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1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FC8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1或2</w:t>
            </w:r>
          </w:p>
        </w:tc>
        <w:tc>
          <w:tcPr>
            <w:tcW w:w="2373" w:type="dxa"/>
            <w:vMerge w:val="restart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1A4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70C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70C0"/>
                <w:kern w:val="0"/>
                <w:sz w:val="15"/>
                <w:szCs w:val="15"/>
                <w:u w:val="none"/>
                <w:lang w:val="en-US" w:eastAsia="zh-CN" w:bidi="ar"/>
              </w:rPr>
              <w:t>两年制专转本班级</w:t>
            </w:r>
          </w:p>
        </w:tc>
        <w:tc>
          <w:tcPr>
            <w:tcW w:w="100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31D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40C25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5DB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C25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电工与电子技术实验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4E9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KC01002655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0D3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D9A3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6C1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1.5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F0C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D8E9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EE9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7B4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与理论课安排同一学期</w:t>
            </w:r>
          </w:p>
        </w:tc>
        <w:tc>
          <w:tcPr>
            <w:tcW w:w="2373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9E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70C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624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2BC9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2C2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926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电工与电子综合实训</w:t>
            </w:r>
          </w:p>
        </w:tc>
        <w:tc>
          <w:tcPr>
            <w:tcW w:w="101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905C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KC01000737</w:t>
            </w:r>
          </w:p>
        </w:tc>
        <w:tc>
          <w:tcPr>
            <w:tcW w:w="477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9D0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BCC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3E7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B6D9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CE1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EE4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111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54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373" w:type="dxa"/>
            <w:vMerge w:val="continue"/>
            <w:shd w:val="clear" w:color="auto" w:fill="auto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779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70C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8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3B562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813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210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322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人工智能导论I</w:t>
            </w:r>
          </w:p>
        </w:tc>
        <w:tc>
          <w:tcPr>
            <w:tcW w:w="101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2F0D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KC01004196</w:t>
            </w:r>
          </w:p>
        </w:tc>
        <w:tc>
          <w:tcPr>
            <w:tcW w:w="477" w:type="dxa"/>
            <w:shd w:val="clear" w:color="auto" w:fill="CCC0D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B81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一类</w:t>
            </w:r>
          </w:p>
        </w:tc>
        <w:tc>
          <w:tcPr>
            <w:tcW w:w="46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352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80C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2.5</w:t>
            </w:r>
          </w:p>
        </w:tc>
        <w:tc>
          <w:tcPr>
            <w:tcW w:w="39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ABC0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</w:t>
            </w:r>
          </w:p>
        </w:tc>
        <w:tc>
          <w:tcPr>
            <w:tcW w:w="47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50BA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6E48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30</w:t>
            </w:r>
          </w:p>
        </w:tc>
        <w:tc>
          <w:tcPr>
            <w:tcW w:w="111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557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1或2</w:t>
            </w:r>
          </w:p>
        </w:tc>
        <w:tc>
          <w:tcPr>
            <w:tcW w:w="23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DF2A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Style w:val="23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文科类本科班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（经管第1学期。商贸第2学期。艺术数媒、视觉、工设第1学期；环艺、产设第2学期，可根据教室资源酌情调整）</w:t>
            </w:r>
          </w:p>
        </w:tc>
        <w:tc>
          <w:tcPr>
            <w:tcW w:w="100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424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工科类由各专业学院承担。</w:t>
            </w:r>
          </w:p>
        </w:tc>
      </w:tr>
      <w:tr w14:paraId="0899A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F5C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210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5F0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C语言程序设计</w:t>
            </w:r>
          </w:p>
        </w:tc>
        <w:tc>
          <w:tcPr>
            <w:tcW w:w="101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415A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KC01000014</w:t>
            </w:r>
          </w:p>
        </w:tc>
        <w:tc>
          <w:tcPr>
            <w:tcW w:w="477" w:type="dxa"/>
            <w:shd w:val="clear" w:color="auto" w:fill="CCC0D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71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一类</w:t>
            </w:r>
          </w:p>
        </w:tc>
        <w:tc>
          <w:tcPr>
            <w:tcW w:w="46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99D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D1A2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39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BDA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47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9200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5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638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B1BF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1或2</w:t>
            </w:r>
          </w:p>
        </w:tc>
        <w:tc>
          <w:tcPr>
            <w:tcW w:w="2373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45C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所有本科班</w:t>
            </w:r>
          </w:p>
        </w:tc>
        <w:tc>
          <w:tcPr>
            <w:tcW w:w="1008" w:type="dxa"/>
            <w:vMerge w:val="restar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864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各学院根据需求安排学期，但要确保学院内该课程春秋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两学期开课班级数总体均衡。</w:t>
            </w:r>
          </w:p>
        </w:tc>
      </w:tr>
      <w:tr w14:paraId="7F656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5A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08E5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C语言程序设计Ⅱ</w:t>
            </w:r>
          </w:p>
        </w:tc>
        <w:tc>
          <w:tcPr>
            <w:tcW w:w="101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0642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KC01000734</w:t>
            </w:r>
          </w:p>
        </w:tc>
        <w:tc>
          <w:tcPr>
            <w:tcW w:w="47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6AF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二类</w:t>
            </w:r>
          </w:p>
        </w:tc>
        <w:tc>
          <w:tcPr>
            <w:tcW w:w="46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C23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39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F46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4.5</w:t>
            </w:r>
          </w:p>
        </w:tc>
        <w:tc>
          <w:tcPr>
            <w:tcW w:w="39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636B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72</w:t>
            </w:r>
          </w:p>
        </w:tc>
        <w:tc>
          <w:tcPr>
            <w:tcW w:w="47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63C3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</w:t>
            </w:r>
          </w:p>
        </w:tc>
        <w:tc>
          <w:tcPr>
            <w:tcW w:w="5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D6C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</w:t>
            </w:r>
          </w:p>
        </w:tc>
        <w:tc>
          <w:tcPr>
            <w:tcW w:w="111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FB1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第1学期</w:t>
            </w:r>
          </w:p>
        </w:tc>
        <w:tc>
          <w:tcPr>
            <w:tcW w:w="2373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943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C75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DC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607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10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06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C语言程序设计实训</w:t>
            </w:r>
          </w:p>
        </w:tc>
        <w:tc>
          <w:tcPr>
            <w:tcW w:w="101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AAE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KC01000731</w:t>
            </w:r>
          </w:p>
        </w:tc>
        <w:tc>
          <w:tcPr>
            <w:tcW w:w="47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51D5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46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1F2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选开</w:t>
            </w:r>
          </w:p>
        </w:tc>
        <w:tc>
          <w:tcPr>
            <w:tcW w:w="39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C0B8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BA0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47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C7A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5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8365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24</w:t>
            </w:r>
          </w:p>
        </w:tc>
        <w:tc>
          <w:tcPr>
            <w:tcW w:w="111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06F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与理论课安排同一学期或滞后一学期</w:t>
            </w:r>
          </w:p>
        </w:tc>
        <w:tc>
          <w:tcPr>
            <w:tcW w:w="23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341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所有本科班</w:t>
            </w:r>
          </w:p>
        </w:tc>
        <w:tc>
          <w:tcPr>
            <w:tcW w:w="1008" w:type="dxa"/>
            <w:vMerge w:val="continue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C16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13D4419">
      <w:pPr>
        <w:numPr>
          <w:ilvl w:val="0"/>
          <w:numId w:val="0"/>
        </w:numPr>
        <w:spacing w:after="156" w:afterLines="50" w:line="440" w:lineRule="exact"/>
        <w:ind w:right="170" w:rightChars="81"/>
        <w:rPr>
          <w:rFonts w:hint="default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default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体育部</w:t>
      </w:r>
    </w:p>
    <w:tbl>
      <w:tblPr>
        <w:tblStyle w:val="4"/>
        <w:tblW w:w="10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912"/>
        <w:gridCol w:w="1505"/>
        <w:gridCol w:w="1470"/>
        <w:gridCol w:w="885"/>
        <w:gridCol w:w="1035"/>
        <w:gridCol w:w="1575"/>
        <w:gridCol w:w="1360"/>
      </w:tblGrid>
      <w:tr w14:paraId="53F25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976" w:type="dxa"/>
            <w:vAlign w:val="center"/>
          </w:tcPr>
          <w:p w14:paraId="5FADC1B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课程类别</w:t>
            </w:r>
          </w:p>
        </w:tc>
        <w:tc>
          <w:tcPr>
            <w:tcW w:w="1912" w:type="dxa"/>
            <w:vAlign w:val="center"/>
          </w:tcPr>
          <w:p w14:paraId="4FA05AA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505" w:type="dxa"/>
            <w:vAlign w:val="center"/>
          </w:tcPr>
          <w:p w14:paraId="34F4A8C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1470" w:type="dxa"/>
            <w:vAlign w:val="center"/>
          </w:tcPr>
          <w:p w14:paraId="6675281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考试类别</w:t>
            </w:r>
          </w:p>
        </w:tc>
        <w:tc>
          <w:tcPr>
            <w:tcW w:w="885" w:type="dxa"/>
            <w:vAlign w:val="center"/>
          </w:tcPr>
          <w:p w14:paraId="7D28E98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035" w:type="dxa"/>
            <w:vAlign w:val="center"/>
          </w:tcPr>
          <w:p w14:paraId="1469E81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575" w:type="dxa"/>
            <w:vAlign w:val="center"/>
          </w:tcPr>
          <w:p w14:paraId="404A53B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建议开课学期</w:t>
            </w:r>
          </w:p>
        </w:tc>
        <w:tc>
          <w:tcPr>
            <w:tcW w:w="1360" w:type="dxa"/>
            <w:vAlign w:val="center"/>
          </w:tcPr>
          <w:p w14:paraId="09435BC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655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6" w:type="dxa"/>
            <w:vMerge w:val="restart"/>
            <w:vAlign w:val="center"/>
          </w:tcPr>
          <w:p w14:paraId="71850FC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本科</w:t>
            </w:r>
          </w:p>
          <w:p w14:paraId="2CF531D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1912" w:type="dxa"/>
            <w:vAlign w:val="center"/>
          </w:tcPr>
          <w:p w14:paraId="08B7808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大学体育I(1)</w:t>
            </w:r>
          </w:p>
        </w:tc>
        <w:tc>
          <w:tcPr>
            <w:tcW w:w="1505" w:type="dxa"/>
            <w:vAlign w:val="center"/>
          </w:tcPr>
          <w:p w14:paraId="69F2714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KC01000022</w:t>
            </w:r>
          </w:p>
        </w:tc>
        <w:tc>
          <w:tcPr>
            <w:tcW w:w="1470" w:type="dxa"/>
            <w:vAlign w:val="center"/>
          </w:tcPr>
          <w:p w14:paraId="1D8CA6C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885" w:type="dxa"/>
            <w:vAlign w:val="center"/>
          </w:tcPr>
          <w:p w14:paraId="277675F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0.7</w:t>
            </w:r>
          </w:p>
        </w:tc>
        <w:tc>
          <w:tcPr>
            <w:tcW w:w="1035" w:type="dxa"/>
            <w:vAlign w:val="center"/>
          </w:tcPr>
          <w:p w14:paraId="4157FDF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575" w:type="dxa"/>
            <w:vAlign w:val="center"/>
          </w:tcPr>
          <w:p w14:paraId="3AD46C4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第1学期</w:t>
            </w:r>
          </w:p>
        </w:tc>
        <w:tc>
          <w:tcPr>
            <w:tcW w:w="1360" w:type="dxa"/>
            <w:vAlign w:val="center"/>
          </w:tcPr>
          <w:p w14:paraId="7849656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4年制本科</w:t>
            </w:r>
          </w:p>
        </w:tc>
      </w:tr>
      <w:tr w14:paraId="3A6D6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6" w:type="dxa"/>
            <w:vMerge w:val="continue"/>
            <w:vAlign w:val="center"/>
          </w:tcPr>
          <w:p w14:paraId="18D6F60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2" w:type="dxa"/>
            <w:vAlign w:val="center"/>
          </w:tcPr>
          <w:p w14:paraId="18236BF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大学体育I(2)</w:t>
            </w:r>
          </w:p>
        </w:tc>
        <w:tc>
          <w:tcPr>
            <w:tcW w:w="1505" w:type="dxa"/>
            <w:vAlign w:val="center"/>
          </w:tcPr>
          <w:p w14:paraId="5EC6AE5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KC01000021</w:t>
            </w:r>
          </w:p>
        </w:tc>
        <w:tc>
          <w:tcPr>
            <w:tcW w:w="1470" w:type="dxa"/>
            <w:vAlign w:val="center"/>
          </w:tcPr>
          <w:p w14:paraId="183F750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885" w:type="dxa"/>
            <w:vAlign w:val="center"/>
          </w:tcPr>
          <w:p w14:paraId="30AF804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5" w:type="dxa"/>
            <w:vAlign w:val="center"/>
          </w:tcPr>
          <w:p w14:paraId="12AAFB9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575" w:type="dxa"/>
            <w:vAlign w:val="center"/>
          </w:tcPr>
          <w:p w14:paraId="7374C93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</w:t>
            </w:r>
          </w:p>
        </w:tc>
        <w:tc>
          <w:tcPr>
            <w:tcW w:w="1360" w:type="dxa"/>
            <w:vAlign w:val="center"/>
          </w:tcPr>
          <w:p w14:paraId="2EF2EDF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4年制本科</w:t>
            </w:r>
          </w:p>
        </w:tc>
      </w:tr>
      <w:tr w14:paraId="5295E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6" w:type="dxa"/>
            <w:vMerge w:val="continue"/>
            <w:vAlign w:val="center"/>
          </w:tcPr>
          <w:p w14:paraId="7D3D5E4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2" w:type="dxa"/>
            <w:vAlign w:val="center"/>
          </w:tcPr>
          <w:p w14:paraId="7362650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大学体育I(3)</w:t>
            </w:r>
          </w:p>
        </w:tc>
        <w:tc>
          <w:tcPr>
            <w:tcW w:w="1505" w:type="dxa"/>
            <w:vAlign w:val="center"/>
          </w:tcPr>
          <w:p w14:paraId="55449FF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KC01000020</w:t>
            </w:r>
          </w:p>
        </w:tc>
        <w:tc>
          <w:tcPr>
            <w:tcW w:w="1470" w:type="dxa"/>
            <w:vAlign w:val="center"/>
          </w:tcPr>
          <w:p w14:paraId="147F616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885" w:type="dxa"/>
            <w:vAlign w:val="center"/>
          </w:tcPr>
          <w:p w14:paraId="43D6C36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5" w:type="dxa"/>
            <w:vAlign w:val="center"/>
          </w:tcPr>
          <w:p w14:paraId="4FCA12E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575" w:type="dxa"/>
            <w:vAlign w:val="center"/>
          </w:tcPr>
          <w:p w14:paraId="7B73052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第3学期</w:t>
            </w:r>
          </w:p>
        </w:tc>
        <w:tc>
          <w:tcPr>
            <w:tcW w:w="1360" w:type="dxa"/>
            <w:vAlign w:val="center"/>
          </w:tcPr>
          <w:p w14:paraId="67E6C2A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4年制本科</w:t>
            </w:r>
          </w:p>
        </w:tc>
      </w:tr>
      <w:tr w14:paraId="38264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6" w:type="dxa"/>
            <w:vMerge w:val="continue"/>
            <w:vAlign w:val="center"/>
          </w:tcPr>
          <w:p w14:paraId="511F7A8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2" w:type="dxa"/>
            <w:vAlign w:val="center"/>
          </w:tcPr>
          <w:p w14:paraId="32C4CD6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大学体育I(4)</w:t>
            </w:r>
          </w:p>
        </w:tc>
        <w:tc>
          <w:tcPr>
            <w:tcW w:w="1505" w:type="dxa"/>
            <w:vAlign w:val="center"/>
          </w:tcPr>
          <w:p w14:paraId="693D146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KC01000019</w:t>
            </w:r>
          </w:p>
        </w:tc>
        <w:tc>
          <w:tcPr>
            <w:tcW w:w="1470" w:type="dxa"/>
            <w:vAlign w:val="center"/>
          </w:tcPr>
          <w:p w14:paraId="16D9958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885" w:type="dxa"/>
            <w:vAlign w:val="center"/>
          </w:tcPr>
          <w:p w14:paraId="0569904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5" w:type="dxa"/>
            <w:vAlign w:val="center"/>
          </w:tcPr>
          <w:p w14:paraId="1803119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575" w:type="dxa"/>
            <w:vAlign w:val="center"/>
          </w:tcPr>
          <w:p w14:paraId="550F26B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第4学期</w:t>
            </w:r>
          </w:p>
        </w:tc>
        <w:tc>
          <w:tcPr>
            <w:tcW w:w="1360" w:type="dxa"/>
            <w:vAlign w:val="center"/>
          </w:tcPr>
          <w:p w14:paraId="67A93C0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4年制本科</w:t>
            </w:r>
          </w:p>
        </w:tc>
      </w:tr>
      <w:tr w14:paraId="2B7F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6" w:type="dxa"/>
            <w:vMerge w:val="continue"/>
            <w:vAlign w:val="center"/>
          </w:tcPr>
          <w:p w14:paraId="0FC31B1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2" w:type="dxa"/>
            <w:vAlign w:val="center"/>
          </w:tcPr>
          <w:p w14:paraId="7FE9732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大学体育I(5)</w:t>
            </w:r>
          </w:p>
        </w:tc>
        <w:tc>
          <w:tcPr>
            <w:tcW w:w="1505" w:type="dxa"/>
            <w:vAlign w:val="center"/>
          </w:tcPr>
          <w:p w14:paraId="76772DF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KC01000018</w:t>
            </w:r>
          </w:p>
        </w:tc>
        <w:tc>
          <w:tcPr>
            <w:tcW w:w="1470" w:type="dxa"/>
            <w:vAlign w:val="center"/>
          </w:tcPr>
          <w:p w14:paraId="39433A3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885" w:type="dxa"/>
            <w:vAlign w:val="center"/>
          </w:tcPr>
          <w:p w14:paraId="0ADEB25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0.4</w:t>
            </w:r>
          </w:p>
        </w:tc>
        <w:tc>
          <w:tcPr>
            <w:tcW w:w="1035" w:type="dxa"/>
            <w:vAlign w:val="center"/>
          </w:tcPr>
          <w:p w14:paraId="1493057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575" w:type="dxa"/>
            <w:vAlign w:val="center"/>
          </w:tcPr>
          <w:p w14:paraId="2D2A47E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360" w:type="dxa"/>
            <w:vAlign w:val="center"/>
          </w:tcPr>
          <w:p w14:paraId="132583B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4年制本科</w:t>
            </w:r>
          </w:p>
        </w:tc>
      </w:tr>
      <w:tr w14:paraId="3110A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6" w:type="dxa"/>
            <w:vMerge w:val="continue"/>
            <w:vAlign w:val="center"/>
          </w:tcPr>
          <w:p w14:paraId="5FC5CA3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2" w:type="dxa"/>
            <w:vAlign w:val="center"/>
          </w:tcPr>
          <w:p w14:paraId="43346AC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大学体育I(6)</w:t>
            </w:r>
          </w:p>
        </w:tc>
        <w:tc>
          <w:tcPr>
            <w:tcW w:w="1505" w:type="dxa"/>
            <w:vAlign w:val="center"/>
          </w:tcPr>
          <w:p w14:paraId="1080F82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KC01000017</w:t>
            </w:r>
          </w:p>
        </w:tc>
        <w:tc>
          <w:tcPr>
            <w:tcW w:w="1470" w:type="dxa"/>
            <w:vAlign w:val="center"/>
          </w:tcPr>
          <w:p w14:paraId="186F0A6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885" w:type="dxa"/>
            <w:vAlign w:val="center"/>
          </w:tcPr>
          <w:p w14:paraId="5E6C526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0.4</w:t>
            </w:r>
          </w:p>
        </w:tc>
        <w:tc>
          <w:tcPr>
            <w:tcW w:w="1035" w:type="dxa"/>
            <w:vAlign w:val="center"/>
          </w:tcPr>
          <w:p w14:paraId="2230FB9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575" w:type="dxa"/>
            <w:vAlign w:val="center"/>
          </w:tcPr>
          <w:p w14:paraId="59D355A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360" w:type="dxa"/>
            <w:vAlign w:val="center"/>
          </w:tcPr>
          <w:p w14:paraId="53D2081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4年制本科</w:t>
            </w:r>
          </w:p>
        </w:tc>
      </w:tr>
      <w:tr w14:paraId="01663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6" w:type="dxa"/>
            <w:vMerge w:val="continue"/>
            <w:vAlign w:val="center"/>
          </w:tcPr>
          <w:p w14:paraId="13EFA2D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2" w:type="dxa"/>
            <w:vAlign w:val="center"/>
          </w:tcPr>
          <w:p w14:paraId="392EFF9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trike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大学体育II(1)</w:t>
            </w:r>
          </w:p>
        </w:tc>
        <w:tc>
          <w:tcPr>
            <w:tcW w:w="1505" w:type="dxa"/>
            <w:vAlign w:val="center"/>
          </w:tcPr>
          <w:p w14:paraId="21978EF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KC01000016</w:t>
            </w:r>
          </w:p>
        </w:tc>
        <w:tc>
          <w:tcPr>
            <w:tcW w:w="1470" w:type="dxa"/>
            <w:vAlign w:val="center"/>
          </w:tcPr>
          <w:p w14:paraId="35FA3CA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885" w:type="dxa"/>
            <w:vAlign w:val="center"/>
          </w:tcPr>
          <w:p w14:paraId="17EE055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5" w:type="dxa"/>
            <w:vAlign w:val="center"/>
          </w:tcPr>
          <w:p w14:paraId="452EA06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575" w:type="dxa"/>
            <w:vAlign w:val="center"/>
          </w:tcPr>
          <w:p w14:paraId="0E64B39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360" w:type="dxa"/>
            <w:vAlign w:val="center"/>
          </w:tcPr>
          <w:p w14:paraId="7AF29C6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2年制本科</w:t>
            </w:r>
          </w:p>
        </w:tc>
      </w:tr>
      <w:tr w14:paraId="6DBB2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6" w:type="dxa"/>
            <w:vMerge w:val="continue"/>
            <w:vAlign w:val="center"/>
          </w:tcPr>
          <w:p w14:paraId="1A3DFB3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2" w:type="dxa"/>
            <w:vAlign w:val="center"/>
          </w:tcPr>
          <w:p w14:paraId="0B38292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trike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大学体育II(2)</w:t>
            </w:r>
          </w:p>
        </w:tc>
        <w:tc>
          <w:tcPr>
            <w:tcW w:w="1505" w:type="dxa"/>
            <w:vAlign w:val="center"/>
          </w:tcPr>
          <w:p w14:paraId="632DB8E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KC01000015</w:t>
            </w:r>
          </w:p>
        </w:tc>
        <w:tc>
          <w:tcPr>
            <w:tcW w:w="1470" w:type="dxa"/>
            <w:vAlign w:val="center"/>
          </w:tcPr>
          <w:p w14:paraId="5F82BE3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885" w:type="dxa"/>
            <w:vAlign w:val="center"/>
          </w:tcPr>
          <w:p w14:paraId="178C479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5" w:type="dxa"/>
            <w:vAlign w:val="center"/>
          </w:tcPr>
          <w:p w14:paraId="6DDFAC7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575" w:type="dxa"/>
            <w:vAlign w:val="center"/>
          </w:tcPr>
          <w:p w14:paraId="35592C7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360" w:type="dxa"/>
            <w:vAlign w:val="center"/>
          </w:tcPr>
          <w:p w14:paraId="27453D2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2年制本科</w:t>
            </w:r>
          </w:p>
        </w:tc>
      </w:tr>
    </w:tbl>
    <w:p w14:paraId="0DF51F48">
      <w:pPr>
        <w:spacing w:after="156" w:afterLines="50" w:line="440" w:lineRule="exact"/>
        <w:ind w:right="170" w:rightChars="81"/>
        <w:rPr>
          <w:rFonts w:hint="eastAsia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FE181FB">
      <w:pPr>
        <w:rPr>
          <w:rFonts w:hint="eastAsia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4B729918">
      <w:pPr>
        <w:spacing w:after="156" w:afterLines="50" w:line="440" w:lineRule="exact"/>
        <w:ind w:right="170" w:rightChars="81"/>
        <w:rPr>
          <w:rFonts w:hint="default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default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学工处、双创学院、马院</w:t>
      </w:r>
    </w:p>
    <w:tbl>
      <w:tblPr>
        <w:tblStyle w:val="4"/>
        <w:tblW w:w="10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553"/>
        <w:gridCol w:w="1262"/>
        <w:gridCol w:w="950"/>
        <w:gridCol w:w="600"/>
        <w:gridCol w:w="1150"/>
        <w:gridCol w:w="2713"/>
        <w:gridCol w:w="897"/>
        <w:gridCol w:w="987"/>
      </w:tblGrid>
      <w:tr w14:paraId="24D90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644" w:type="dxa"/>
            <w:vAlign w:val="center"/>
          </w:tcPr>
          <w:p w14:paraId="769A4D0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 w14:paraId="0B528B0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553" w:type="dxa"/>
            <w:vAlign w:val="center"/>
          </w:tcPr>
          <w:p w14:paraId="196D8F8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262" w:type="dxa"/>
            <w:vAlign w:val="center"/>
          </w:tcPr>
          <w:p w14:paraId="06192A6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950" w:type="dxa"/>
            <w:vAlign w:val="center"/>
          </w:tcPr>
          <w:p w14:paraId="61D9D50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考核类型</w:t>
            </w:r>
          </w:p>
        </w:tc>
        <w:tc>
          <w:tcPr>
            <w:tcW w:w="600" w:type="dxa"/>
            <w:vAlign w:val="center"/>
          </w:tcPr>
          <w:p w14:paraId="51CDA56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150" w:type="dxa"/>
            <w:vAlign w:val="center"/>
          </w:tcPr>
          <w:p w14:paraId="678D9E4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2713" w:type="dxa"/>
            <w:vAlign w:val="center"/>
          </w:tcPr>
          <w:p w14:paraId="4E9618F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建议开课学期</w:t>
            </w:r>
          </w:p>
        </w:tc>
        <w:tc>
          <w:tcPr>
            <w:tcW w:w="897" w:type="dxa"/>
            <w:vAlign w:val="center"/>
          </w:tcPr>
          <w:p w14:paraId="6740244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987" w:type="dxa"/>
            <w:vAlign w:val="center"/>
          </w:tcPr>
          <w:p w14:paraId="52E94E0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开课部门</w:t>
            </w:r>
          </w:p>
        </w:tc>
      </w:tr>
      <w:tr w14:paraId="4EFAF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exact"/>
          <w:jc w:val="center"/>
        </w:trPr>
        <w:tc>
          <w:tcPr>
            <w:tcW w:w="644" w:type="dxa"/>
            <w:vMerge w:val="restart"/>
            <w:vAlign w:val="center"/>
          </w:tcPr>
          <w:p w14:paraId="34B58F6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心理健康</w:t>
            </w:r>
          </w:p>
        </w:tc>
        <w:tc>
          <w:tcPr>
            <w:tcW w:w="1553" w:type="dxa"/>
            <w:vAlign w:val="center"/>
          </w:tcPr>
          <w:p w14:paraId="682DE21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（适应篇）</w:t>
            </w:r>
          </w:p>
        </w:tc>
        <w:tc>
          <w:tcPr>
            <w:tcW w:w="1262" w:type="dxa"/>
            <w:vAlign w:val="center"/>
          </w:tcPr>
          <w:p w14:paraId="39C4002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KC01004841</w:t>
            </w:r>
          </w:p>
        </w:tc>
        <w:tc>
          <w:tcPr>
            <w:tcW w:w="950" w:type="dxa"/>
            <w:vAlign w:val="center"/>
          </w:tcPr>
          <w:p w14:paraId="534D766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考查</w:t>
            </w:r>
          </w:p>
          <w:p w14:paraId="62A0107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00" w:type="dxa"/>
            <w:vAlign w:val="center"/>
          </w:tcPr>
          <w:p w14:paraId="645EF235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 w14:paraId="34AC9EF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713" w:type="dxa"/>
            <w:vAlign w:val="center"/>
          </w:tcPr>
          <w:p w14:paraId="056D6BC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第1学期：所有四年制本科</w:t>
            </w:r>
          </w:p>
        </w:tc>
        <w:tc>
          <w:tcPr>
            <w:tcW w:w="897" w:type="dxa"/>
            <w:vAlign w:val="center"/>
          </w:tcPr>
          <w:p w14:paraId="132D00F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四年制</w:t>
            </w:r>
          </w:p>
        </w:tc>
        <w:tc>
          <w:tcPr>
            <w:tcW w:w="987" w:type="dxa"/>
            <w:vAlign w:val="center"/>
          </w:tcPr>
          <w:p w14:paraId="09CAFE5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心理健康</w:t>
            </w:r>
          </w:p>
        </w:tc>
      </w:tr>
      <w:tr w14:paraId="09AF9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exact"/>
          <w:jc w:val="center"/>
        </w:trPr>
        <w:tc>
          <w:tcPr>
            <w:tcW w:w="644" w:type="dxa"/>
            <w:vMerge w:val="continue"/>
            <w:vAlign w:val="center"/>
          </w:tcPr>
          <w:p w14:paraId="2C44F95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1553" w:type="dxa"/>
            <w:vAlign w:val="center"/>
          </w:tcPr>
          <w:p w14:paraId="5D3050E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大学生心理健康（发展篇）</w:t>
            </w:r>
          </w:p>
        </w:tc>
        <w:tc>
          <w:tcPr>
            <w:tcW w:w="1262" w:type="dxa"/>
            <w:vAlign w:val="center"/>
          </w:tcPr>
          <w:p w14:paraId="24099F0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KC01004842</w:t>
            </w:r>
            <w:bookmarkStart w:id="0" w:name="_GoBack"/>
            <w:bookmarkEnd w:id="0"/>
          </w:p>
        </w:tc>
        <w:tc>
          <w:tcPr>
            <w:tcW w:w="950" w:type="dxa"/>
            <w:vAlign w:val="center"/>
          </w:tcPr>
          <w:p w14:paraId="5DC3B63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考查</w:t>
            </w:r>
          </w:p>
          <w:p w14:paraId="6D7FC68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600" w:type="dxa"/>
            <w:vAlign w:val="center"/>
          </w:tcPr>
          <w:p w14:paraId="5043C7A1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 w14:paraId="3339BE7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713" w:type="dxa"/>
            <w:vAlign w:val="center"/>
          </w:tcPr>
          <w:p w14:paraId="16401AD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第4学期：所有四年制本科</w:t>
            </w:r>
          </w:p>
        </w:tc>
        <w:tc>
          <w:tcPr>
            <w:tcW w:w="897" w:type="dxa"/>
            <w:vAlign w:val="center"/>
          </w:tcPr>
          <w:p w14:paraId="084E9E9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四年制</w:t>
            </w:r>
          </w:p>
        </w:tc>
        <w:tc>
          <w:tcPr>
            <w:tcW w:w="987" w:type="dxa"/>
            <w:vAlign w:val="center"/>
          </w:tcPr>
          <w:p w14:paraId="0DC3EB8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心理健康</w:t>
            </w:r>
          </w:p>
        </w:tc>
      </w:tr>
      <w:tr w14:paraId="67445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exact"/>
          <w:jc w:val="center"/>
        </w:trPr>
        <w:tc>
          <w:tcPr>
            <w:tcW w:w="644" w:type="dxa"/>
            <w:vAlign w:val="center"/>
          </w:tcPr>
          <w:p w14:paraId="65AFE75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军事理论</w:t>
            </w:r>
          </w:p>
        </w:tc>
        <w:tc>
          <w:tcPr>
            <w:tcW w:w="1553" w:type="dxa"/>
            <w:vAlign w:val="center"/>
          </w:tcPr>
          <w:p w14:paraId="2E8036D0">
            <w:pPr>
              <w:spacing w:line="320" w:lineRule="exact"/>
              <w:ind w:firstLine="180" w:firstLineChars="1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军事理论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highlight w:val="none"/>
                <w:shd w:val="clear" w:fill="FBFBFD"/>
                <w14:textFill>
                  <w14:solidFill>
                    <w14:schemeClr w14:val="tx1"/>
                  </w14:solidFill>
                </w14:textFill>
              </w:rPr>
              <w:t>Ⅰ</w:t>
            </w:r>
          </w:p>
        </w:tc>
        <w:tc>
          <w:tcPr>
            <w:tcW w:w="1262" w:type="dxa"/>
            <w:vAlign w:val="center"/>
          </w:tcPr>
          <w:p w14:paraId="6A48087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KC01000395</w:t>
            </w:r>
          </w:p>
        </w:tc>
        <w:tc>
          <w:tcPr>
            <w:tcW w:w="950" w:type="dxa"/>
            <w:vAlign w:val="center"/>
          </w:tcPr>
          <w:p w14:paraId="56FF999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  <w:p w14:paraId="7542690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600" w:type="dxa"/>
            <w:vAlign w:val="center"/>
          </w:tcPr>
          <w:p w14:paraId="30E6324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50" w:type="dxa"/>
            <w:vAlign w:val="center"/>
          </w:tcPr>
          <w:p w14:paraId="5431154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2713" w:type="dxa"/>
            <w:vAlign w:val="center"/>
          </w:tcPr>
          <w:p w14:paraId="27E821E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第1学期：电气、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航空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经管、商贸、艺术</w:t>
            </w:r>
          </w:p>
          <w:p w14:paraId="59A61A2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第2学期：机械、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集成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交通、计算机</w:t>
            </w:r>
          </w:p>
        </w:tc>
        <w:tc>
          <w:tcPr>
            <w:tcW w:w="897" w:type="dxa"/>
            <w:vAlign w:val="center"/>
          </w:tcPr>
          <w:p w14:paraId="7C49ABB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</w:t>
            </w:r>
          </w:p>
        </w:tc>
        <w:tc>
          <w:tcPr>
            <w:tcW w:w="987" w:type="dxa"/>
            <w:vAlign w:val="center"/>
          </w:tcPr>
          <w:p w14:paraId="18DF412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军事理论</w:t>
            </w:r>
          </w:p>
        </w:tc>
      </w:tr>
      <w:tr w14:paraId="68C5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exact"/>
          <w:jc w:val="center"/>
        </w:trPr>
        <w:tc>
          <w:tcPr>
            <w:tcW w:w="644" w:type="dxa"/>
            <w:vMerge w:val="restart"/>
            <w:vAlign w:val="center"/>
          </w:tcPr>
          <w:p w14:paraId="27289E8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创新创业教育</w:t>
            </w:r>
          </w:p>
        </w:tc>
        <w:tc>
          <w:tcPr>
            <w:tcW w:w="1553" w:type="dxa"/>
            <w:vAlign w:val="center"/>
          </w:tcPr>
          <w:p w14:paraId="3937C5F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创新思维与创新方法</w:t>
            </w:r>
          </w:p>
        </w:tc>
        <w:tc>
          <w:tcPr>
            <w:tcW w:w="1262" w:type="dxa"/>
            <w:vAlign w:val="center"/>
          </w:tcPr>
          <w:p w14:paraId="36FCC71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KC01000389</w:t>
            </w:r>
          </w:p>
        </w:tc>
        <w:tc>
          <w:tcPr>
            <w:tcW w:w="950" w:type="dxa"/>
            <w:vAlign w:val="center"/>
          </w:tcPr>
          <w:p w14:paraId="4180F12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  <w:p w14:paraId="7F2A8CB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w w:val="8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600" w:type="dxa"/>
            <w:vAlign w:val="center"/>
          </w:tcPr>
          <w:p w14:paraId="2E3FA36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50" w:type="dxa"/>
            <w:vAlign w:val="center"/>
          </w:tcPr>
          <w:p w14:paraId="664D37B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  <w:p w14:paraId="28BA8E1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（16理论+16实践）</w:t>
            </w:r>
          </w:p>
        </w:tc>
        <w:tc>
          <w:tcPr>
            <w:tcW w:w="2713" w:type="dxa"/>
            <w:vAlign w:val="center"/>
          </w:tcPr>
          <w:p w14:paraId="24C88C6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第1学期：电气、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集成、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交通、计算机、艺术</w:t>
            </w:r>
          </w:p>
          <w:p w14:paraId="27A3D3B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第2学期：机械、航空、经管、商贸</w:t>
            </w:r>
          </w:p>
        </w:tc>
        <w:tc>
          <w:tcPr>
            <w:tcW w:w="897" w:type="dxa"/>
            <w:vAlign w:val="center"/>
          </w:tcPr>
          <w:p w14:paraId="56DA248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</w:t>
            </w:r>
          </w:p>
        </w:tc>
        <w:tc>
          <w:tcPr>
            <w:tcW w:w="987" w:type="dxa"/>
            <w:vMerge w:val="restart"/>
            <w:vAlign w:val="center"/>
          </w:tcPr>
          <w:p w14:paraId="6624AFB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创新创业学院</w:t>
            </w:r>
          </w:p>
        </w:tc>
      </w:tr>
      <w:tr w14:paraId="091B7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exact"/>
          <w:jc w:val="center"/>
        </w:trPr>
        <w:tc>
          <w:tcPr>
            <w:tcW w:w="644" w:type="dxa"/>
            <w:vMerge w:val="continue"/>
            <w:vAlign w:val="center"/>
          </w:tcPr>
          <w:p w14:paraId="27EFAB9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vAlign w:val="center"/>
          </w:tcPr>
          <w:p w14:paraId="3C061DB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创业基础</w:t>
            </w:r>
          </w:p>
        </w:tc>
        <w:tc>
          <w:tcPr>
            <w:tcW w:w="1262" w:type="dxa"/>
            <w:vAlign w:val="center"/>
          </w:tcPr>
          <w:p w14:paraId="1A98B07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KC01000390</w:t>
            </w:r>
          </w:p>
        </w:tc>
        <w:tc>
          <w:tcPr>
            <w:tcW w:w="950" w:type="dxa"/>
            <w:vAlign w:val="center"/>
          </w:tcPr>
          <w:p w14:paraId="71BECA1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  <w:p w14:paraId="13271C8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w w:val="8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600" w:type="dxa"/>
            <w:vAlign w:val="center"/>
          </w:tcPr>
          <w:p w14:paraId="5BA4605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50" w:type="dxa"/>
            <w:vAlign w:val="center"/>
          </w:tcPr>
          <w:p w14:paraId="4CE2FD8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  <w:p w14:paraId="6DD5493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（20理论+12实践）</w:t>
            </w:r>
          </w:p>
        </w:tc>
        <w:tc>
          <w:tcPr>
            <w:tcW w:w="2713" w:type="dxa"/>
            <w:vAlign w:val="center"/>
          </w:tcPr>
          <w:p w14:paraId="15E7630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学期：机械、航空、经管、商贸</w:t>
            </w:r>
          </w:p>
          <w:p w14:paraId="4897DBE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学期：电气、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集成、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交通、计算机、艺术</w:t>
            </w:r>
          </w:p>
        </w:tc>
        <w:tc>
          <w:tcPr>
            <w:tcW w:w="897" w:type="dxa"/>
            <w:vAlign w:val="center"/>
          </w:tcPr>
          <w:p w14:paraId="19AC645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</w:t>
            </w:r>
          </w:p>
        </w:tc>
        <w:tc>
          <w:tcPr>
            <w:tcW w:w="987" w:type="dxa"/>
            <w:vMerge w:val="continue"/>
            <w:vAlign w:val="center"/>
          </w:tcPr>
          <w:p w14:paraId="0BEA51F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366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exact"/>
          <w:jc w:val="center"/>
        </w:trPr>
        <w:tc>
          <w:tcPr>
            <w:tcW w:w="644" w:type="dxa"/>
            <w:vMerge w:val="continue"/>
            <w:vAlign w:val="center"/>
          </w:tcPr>
          <w:p w14:paraId="3C8BB9A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vAlign w:val="center"/>
          </w:tcPr>
          <w:p w14:paraId="6BAD3EA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职业生涯规划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与就业指导(1)</w:t>
            </w:r>
          </w:p>
        </w:tc>
        <w:tc>
          <w:tcPr>
            <w:tcW w:w="1262" w:type="dxa"/>
            <w:vAlign w:val="center"/>
          </w:tcPr>
          <w:p w14:paraId="49BBF5E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KC01003444</w:t>
            </w:r>
          </w:p>
        </w:tc>
        <w:tc>
          <w:tcPr>
            <w:tcW w:w="950" w:type="dxa"/>
            <w:vAlign w:val="center"/>
          </w:tcPr>
          <w:p w14:paraId="196A138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  <w:p w14:paraId="5D23C20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w w:val="8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600" w:type="dxa"/>
            <w:vAlign w:val="center"/>
          </w:tcPr>
          <w:p w14:paraId="70E0E13D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50" w:type="dxa"/>
            <w:vAlign w:val="center"/>
          </w:tcPr>
          <w:p w14:paraId="59653F2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  <w:p w14:paraId="374F7AE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（14理论+10实践）</w:t>
            </w:r>
          </w:p>
        </w:tc>
        <w:tc>
          <w:tcPr>
            <w:tcW w:w="2713" w:type="dxa"/>
            <w:vAlign w:val="center"/>
          </w:tcPr>
          <w:p w14:paraId="2533E1B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第1学期：机械、航空、经管、商贸</w:t>
            </w:r>
          </w:p>
          <w:p w14:paraId="54C2ACD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第2学期：电气、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集成、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交通、计算机、艺术</w:t>
            </w:r>
          </w:p>
        </w:tc>
        <w:tc>
          <w:tcPr>
            <w:tcW w:w="897" w:type="dxa"/>
            <w:vMerge w:val="restart"/>
            <w:vAlign w:val="center"/>
          </w:tcPr>
          <w:p w14:paraId="20205D2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由双创学院和各专业学院共同授课。（1）和（2）排课使用，需录入学期</w:t>
            </w:r>
          </w:p>
        </w:tc>
        <w:tc>
          <w:tcPr>
            <w:tcW w:w="987" w:type="dxa"/>
            <w:vMerge w:val="continue"/>
            <w:vAlign w:val="center"/>
          </w:tcPr>
          <w:p w14:paraId="0D10471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63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exact"/>
          <w:jc w:val="center"/>
        </w:trPr>
        <w:tc>
          <w:tcPr>
            <w:tcW w:w="644" w:type="dxa"/>
            <w:vMerge w:val="continue"/>
            <w:vAlign w:val="center"/>
          </w:tcPr>
          <w:p w14:paraId="5BA2B35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vAlign w:val="center"/>
          </w:tcPr>
          <w:p w14:paraId="30DBD38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职业生涯规划与就业指导(2)</w:t>
            </w:r>
          </w:p>
        </w:tc>
        <w:tc>
          <w:tcPr>
            <w:tcW w:w="1262" w:type="dxa"/>
            <w:vAlign w:val="center"/>
          </w:tcPr>
          <w:p w14:paraId="728DC6F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KC01003442</w:t>
            </w:r>
          </w:p>
        </w:tc>
        <w:tc>
          <w:tcPr>
            <w:tcW w:w="950" w:type="dxa"/>
            <w:vAlign w:val="center"/>
          </w:tcPr>
          <w:p w14:paraId="66CE7A9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  <w:p w14:paraId="7A876E9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w w:val="8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600" w:type="dxa"/>
            <w:vAlign w:val="center"/>
          </w:tcPr>
          <w:p w14:paraId="41DE2CA2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50" w:type="dxa"/>
            <w:vAlign w:val="center"/>
          </w:tcPr>
          <w:p w14:paraId="30D9587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  <w:p w14:paraId="16FE81F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（12理论+4实践）</w:t>
            </w:r>
          </w:p>
        </w:tc>
        <w:tc>
          <w:tcPr>
            <w:tcW w:w="2713" w:type="dxa"/>
            <w:vAlign w:val="center"/>
          </w:tcPr>
          <w:p w14:paraId="38B4827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学期：机械、航空、经管、商贸</w:t>
            </w:r>
          </w:p>
          <w:p w14:paraId="38CC2F6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学期：电气、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集成、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交通、计算机、艺术</w:t>
            </w:r>
          </w:p>
        </w:tc>
        <w:tc>
          <w:tcPr>
            <w:tcW w:w="897" w:type="dxa"/>
            <w:vMerge w:val="continue"/>
            <w:vAlign w:val="center"/>
          </w:tcPr>
          <w:p w14:paraId="0F21A321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7" w:type="dxa"/>
            <w:vMerge w:val="continue"/>
            <w:vAlign w:val="center"/>
          </w:tcPr>
          <w:p w14:paraId="2EF7137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ED8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exact"/>
          <w:jc w:val="center"/>
        </w:trPr>
        <w:tc>
          <w:tcPr>
            <w:tcW w:w="644" w:type="dxa"/>
            <w:vMerge w:val="continue"/>
            <w:vAlign w:val="center"/>
          </w:tcPr>
          <w:p w14:paraId="27EACCE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vAlign w:val="center"/>
          </w:tcPr>
          <w:p w14:paraId="157F529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</w:p>
        </w:tc>
        <w:tc>
          <w:tcPr>
            <w:tcW w:w="1262" w:type="dxa"/>
            <w:vAlign w:val="center"/>
          </w:tcPr>
          <w:p w14:paraId="033EDDD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KC01003443</w:t>
            </w:r>
          </w:p>
        </w:tc>
        <w:tc>
          <w:tcPr>
            <w:tcW w:w="950" w:type="dxa"/>
            <w:vAlign w:val="center"/>
          </w:tcPr>
          <w:p w14:paraId="5344475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  <w:p w14:paraId="070C54F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600" w:type="dxa"/>
            <w:vAlign w:val="center"/>
          </w:tcPr>
          <w:p w14:paraId="64AB7AAC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50" w:type="dxa"/>
            <w:vAlign w:val="center"/>
          </w:tcPr>
          <w:p w14:paraId="517D1B95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  <w:p w14:paraId="09E8223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（26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理论+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实践）</w:t>
            </w:r>
          </w:p>
        </w:tc>
        <w:tc>
          <w:tcPr>
            <w:tcW w:w="2713" w:type="dxa"/>
            <w:vAlign w:val="center"/>
          </w:tcPr>
          <w:p w14:paraId="1558BF7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系统中不录入学期，统一录入成绩</w:t>
            </w:r>
          </w:p>
        </w:tc>
        <w:tc>
          <w:tcPr>
            <w:tcW w:w="897" w:type="dxa"/>
            <w:vMerge w:val="continue"/>
            <w:vAlign w:val="center"/>
          </w:tcPr>
          <w:p w14:paraId="71D040B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7" w:type="dxa"/>
            <w:vMerge w:val="continue"/>
            <w:vAlign w:val="center"/>
          </w:tcPr>
          <w:p w14:paraId="1741A23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43A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  <w:jc w:val="center"/>
        </w:trPr>
        <w:tc>
          <w:tcPr>
            <w:tcW w:w="644" w:type="dxa"/>
            <w:vAlign w:val="center"/>
          </w:tcPr>
          <w:p w14:paraId="73EFB99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553" w:type="dxa"/>
            <w:vAlign w:val="center"/>
          </w:tcPr>
          <w:p w14:paraId="3CF6C6C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1262" w:type="dxa"/>
            <w:vAlign w:val="center"/>
          </w:tcPr>
          <w:p w14:paraId="365AA65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KC01001199</w:t>
            </w:r>
          </w:p>
        </w:tc>
        <w:tc>
          <w:tcPr>
            <w:tcW w:w="950" w:type="dxa"/>
            <w:vAlign w:val="center"/>
          </w:tcPr>
          <w:p w14:paraId="775189C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  <w:p w14:paraId="2243AC0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w w:val="8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600" w:type="dxa"/>
            <w:vAlign w:val="center"/>
          </w:tcPr>
          <w:p w14:paraId="51C6CDE3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50" w:type="dxa"/>
            <w:vAlign w:val="center"/>
          </w:tcPr>
          <w:p w14:paraId="7EE8A60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32（14理论+18实践）</w:t>
            </w:r>
          </w:p>
        </w:tc>
        <w:tc>
          <w:tcPr>
            <w:tcW w:w="2713" w:type="dxa"/>
            <w:vAlign w:val="center"/>
          </w:tcPr>
          <w:p w14:paraId="1447AFB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第2学期：机械、航空、经管、商贸、艺术（部分）</w:t>
            </w:r>
          </w:p>
          <w:p w14:paraId="2CEE28F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第3学期：电气、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集成、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交通、计算机、艺术（部分）</w:t>
            </w:r>
          </w:p>
        </w:tc>
        <w:tc>
          <w:tcPr>
            <w:tcW w:w="897" w:type="dxa"/>
            <w:vAlign w:val="center"/>
          </w:tcPr>
          <w:p w14:paraId="0107C1B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四年制+两年制</w:t>
            </w:r>
          </w:p>
        </w:tc>
        <w:tc>
          <w:tcPr>
            <w:tcW w:w="987" w:type="dxa"/>
            <w:vAlign w:val="center"/>
          </w:tcPr>
          <w:p w14:paraId="4903C32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马院</w:t>
            </w:r>
          </w:p>
        </w:tc>
      </w:tr>
      <w:tr w14:paraId="1F6D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  <w:jc w:val="center"/>
        </w:trPr>
        <w:tc>
          <w:tcPr>
            <w:tcW w:w="644" w:type="dxa"/>
            <w:vAlign w:val="center"/>
          </w:tcPr>
          <w:p w14:paraId="0F5CC98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1553" w:type="dxa"/>
            <w:vAlign w:val="center"/>
          </w:tcPr>
          <w:p w14:paraId="4A81078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1262" w:type="dxa"/>
            <w:vAlign w:val="center"/>
          </w:tcPr>
          <w:p w14:paraId="7499E2C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KC01003897</w:t>
            </w:r>
          </w:p>
        </w:tc>
        <w:tc>
          <w:tcPr>
            <w:tcW w:w="950" w:type="dxa"/>
            <w:vAlign w:val="center"/>
          </w:tcPr>
          <w:p w14:paraId="4D23D6A6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  <w:p w14:paraId="18067BF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600" w:type="dxa"/>
            <w:vAlign w:val="center"/>
          </w:tcPr>
          <w:p w14:paraId="12CBD22B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50" w:type="dxa"/>
            <w:vAlign w:val="center"/>
          </w:tcPr>
          <w:p w14:paraId="6727801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（1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理论+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实践）</w:t>
            </w:r>
          </w:p>
        </w:tc>
        <w:tc>
          <w:tcPr>
            <w:tcW w:w="2713" w:type="dxa"/>
            <w:vAlign w:val="center"/>
          </w:tcPr>
          <w:p w14:paraId="1A958E2A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第1学期：机械、电气、集成、计算机、航空</w:t>
            </w:r>
          </w:p>
          <w:p w14:paraId="785F161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第2学期：交通、经管、商贸、艺术</w:t>
            </w:r>
          </w:p>
        </w:tc>
        <w:tc>
          <w:tcPr>
            <w:tcW w:w="897" w:type="dxa"/>
            <w:vAlign w:val="center"/>
          </w:tcPr>
          <w:p w14:paraId="076477A3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</w:t>
            </w:r>
          </w:p>
        </w:tc>
        <w:tc>
          <w:tcPr>
            <w:tcW w:w="987" w:type="dxa"/>
            <w:vAlign w:val="center"/>
          </w:tcPr>
          <w:p w14:paraId="1782DBC1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马院</w:t>
            </w:r>
          </w:p>
        </w:tc>
      </w:tr>
      <w:tr w14:paraId="65269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  <w:jc w:val="center"/>
        </w:trPr>
        <w:tc>
          <w:tcPr>
            <w:tcW w:w="644" w:type="dxa"/>
            <w:vMerge w:val="restart"/>
            <w:vAlign w:val="center"/>
          </w:tcPr>
          <w:p w14:paraId="1F69CDED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思政课</w:t>
            </w:r>
          </w:p>
        </w:tc>
        <w:tc>
          <w:tcPr>
            <w:tcW w:w="1553" w:type="dxa"/>
            <w:vAlign w:val="center"/>
          </w:tcPr>
          <w:p w14:paraId="5C828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1262" w:type="dxa"/>
            <w:vAlign w:val="center"/>
          </w:tcPr>
          <w:p w14:paraId="489E005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KC01000694</w:t>
            </w:r>
          </w:p>
        </w:tc>
        <w:tc>
          <w:tcPr>
            <w:tcW w:w="950" w:type="dxa"/>
            <w:vAlign w:val="center"/>
          </w:tcPr>
          <w:p w14:paraId="0A148720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2799352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二类</w:t>
            </w:r>
          </w:p>
        </w:tc>
        <w:tc>
          <w:tcPr>
            <w:tcW w:w="600" w:type="dxa"/>
            <w:vAlign w:val="center"/>
          </w:tcPr>
          <w:p w14:paraId="3E2F582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50" w:type="dxa"/>
            <w:vAlign w:val="center"/>
          </w:tcPr>
          <w:p w14:paraId="6BA3E0D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48（32理论+16实践）</w:t>
            </w:r>
          </w:p>
        </w:tc>
        <w:tc>
          <w:tcPr>
            <w:tcW w:w="2713" w:type="dxa"/>
            <w:vAlign w:val="center"/>
          </w:tcPr>
          <w:p w14:paraId="4D326BF8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第1学期：机械、电气、集成、航空、交通</w:t>
            </w:r>
          </w:p>
          <w:p w14:paraId="13100D34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第2学期：计算机、经管、商贸、艺术</w:t>
            </w:r>
          </w:p>
        </w:tc>
        <w:tc>
          <w:tcPr>
            <w:tcW w:w="897" w:type="dxa"/>
            <w:vAlign w:val="center"/>
          </w:tcPr>
          <w:p w14:paraId="1BE24A5E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</w:t>
            </w:r>
          </w:p>
        </w:tc>
        <w:tc>
          <w:tcPr>
            <w:tcW w:w="987" w:type="dxa"/>
            <w:vAlign w:val="center"/>
          </w:tcPr>
          <w:p w14:paraId="6E47A5D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马院</w:t>
            </w:r>
          </w:p>
        </w:tc>
      </w:tr>
      <w:tr w14:paraId="60817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  <w:jc w:val="center"/>
        </w:trPr>
        <w:tc>
          <w:tcPr>
            <w:tcW w:w="644" w:type="dxa"/>
            <w:vMerge w:val="continue"/>
            <w:vAlign w:val="center"/>
          </w:tcPr>
          <w:p w14:paraId="1FC5A7E8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vMerge w:val="restart"/>
            <w:vAlign w:val="center"/>
          </w:tcPr>
          <w:p w14:paraId="1BF55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262" w:type="dxa"/>
            <w:vMerge w:val="restart"/>
            <w:vAlign w:val="center"/>
          </w:tcPr>
          <w:p w14:paraId="41D7255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KC01000693</w:t>
            </w:r>
          </w:p>
        </w:tc>
        <w:tc>
          <w:tcPr>
            <w:tcW w:w="950" w:type="dxa"/>
            <w:vMerge w:val="restart"/>
            <w:vAlign w:val="center"/>
          </w:tcPr>
          <w:p w14:paraId="4F52D226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54026439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二类</w:t>
            </w:r>
          </w:p>
        </w:tc>
        <w:tc>
          <w:tcPr>
            <w:tcW w:w="600" w:type="dxa"/>
            <w:vMerge w:val="restart"/>
            <w:vAlign w:val="center"/>
          </w:tcPr>
          <w:p w14:paraId="08326CE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50" w:type="dxa"/>
            <w:vMerge w:val="restart"/>
            <w:vAlign w:val="center"/>
          </w:tcPr>
          <w:p w14:paraId="14AEFB16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48（32理论+16实践）</w:t>
            </w:r>
          </w:p>
        </w:tc>
        <w:tc>
          <w:tcPr>
            <w:tcW w:w="2713" w:type="dxa"/>
            <w:vAlign w:val="center"/>
          </w:tcPr>
          <w:p w14:paraId="5006876E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第1学期：计算机、经管、商贸、艺术</w:t>
            </w:r>
          </w:p>
          <w:p w14:paraId="6C5675DA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第2学期：机械、电气、集成、航空、交通</w:t>
            </w:r>
          </w:p>
        </w:tc>
        <w:tc>
          <w:tcPr>
            <w:tcW w:w="897" w:type="dxa"/>
            <w:vAlign w:val="center"/>
          </w:tcPr>
          <w:p w14:paraId="7C3DF18B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</w:t>
            </w:r>
          </w:p>
        </w:tc>
        <w:tc>
          <w:tcPr>
            <w:tcW w:w="987" w:type="dxa"/>
            <w:vAlign w:val="center"/>
          </w:tcPr>
          <w:p w14:paraId="671F8809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马院</w:t>
            </w:r>
          </w:p>
        </w:tc>
      </w:tr>
      <w:tr w14:paraId="225E4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  <w:jc w:val="center"/>
        </w:trPr>
        <w:tc>
          <w:tcPr>
            <w:tcW w:w="644" w:type="dxa"/>
            <w:vMerge w:val="continue"/>
            <w:vAlign w:val="center"/>
          </w:tcPr>
          <w:p w14:paraId="410B3454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vMerge w:val="continue"/>
            <w:vAlign w:val="center"/>
          </w:tcPr>
          <w:p w14:paraId="5F8F8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2" w:type="dxa"/>
            <w:vMerge w:val="continue"/>
            <w:vAlign w:val="center"/>
          </w:tcPr>
          <w:p w14:paraId="13ABF005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Merge w:val="continue"/>
            <w:vAlign w:val="center"/>
          </w:tcPr>
          <w:p w14:paraId="3BEDE5E0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vAlign w:val="center"/>
          </w:tcPr>
          <w:p w14:paraId="5BE3ABA1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0" w:type="dxa"/>
            <w:vMerge w:val="continue"/>
            <w:vAlign w:val="center"/>
          </w:tcPr>
          <w:p w14:paraId="24B0B3DD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3" w:type="dxa"/>
            <w:vAlign w:val="center"/>
          </w:tcPr>
          <w:p w14:paraId="10C207B9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第1学期：计算机、经管、商贸、艺术</w:t>
            </w:r>
          </w:p>
          <w:p w14:paraId="48FDFAE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第2学期：机械、电气、集成、航空、交通</w:t>
            </w:r>
          </w:p>
        </w:tc>
        <w:tc>
          <w:tcPr>
            <w:tcW w:w="897" w:type="dxa"/>
            <w:vAlign w:val="center"/>
          </w:tcPr>
          <w:p w14:paraId="716F7AB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两年制</w:t>
            </w:r>
          </w:p>
        </w:tc>
        <w:tc>
          <w:tcPr>
            <w:tcW w:w="987" w:type="dxa"/>
            <w:vAlign w:val="center"/>
          </w:tcPr>
          <w:p w14:paraId="627BB3F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马院</w:t>
            </w:r>
          </w:p>
        </w:tc>
      </w:tr>
      <w:tr w14:paraId="70F43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  <w:jc w:val="center"/>
        </w:trPr>
        <w:tc>
          <w:tcPr>
            <w:tcW w:w="644" w:type="dxa"/>
            <w:vMerge w:val="continue"/>
            <w:vAlign w:val="center"/>
          </w:tcPr>
          <w:p w14:paraId="65017CDA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vMerge w:val="restart"/>
            <w:vAlign w:val="center"/>
          </w:tcPr>
          <w:p w14:paraId="467E4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262" w:type="dxa"/>
            <w:vMerge w:val="restart"/>
            <w:vAlign w:val="center"/>
          </w:tcPr>
          <w:p w14:paraId="13826E15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KC01001343</w:t>
            </w:r>
          </w:p>
        </w:tc>
        <w:tc>
          <w:tcPr>
            <w:tcW w:w="950" w:type="dxa"/>
            <w:vMerge w:val="restart"/>
            <w:vAlign w:val="center"/>
          </w:tcPr>
          <w:p w14:paraId="6BDBF302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4FB7D5F0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二类</w:t>
            </w:r>
          </w:p>
        </w:tc>
        <w:tc>
          <w:tcPr>
            <w:tcW w:w="600" w:type="dxa"/>
            <w:vMerge w:val="restart"/>
            <w:vAlign w:val="center"/>
          </w:tcPr>
          <w:p w14:paraId="2583163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50" w:type="dxa"/>
            <w:vMerge w:val="restart"/>
            <w:vAlign w:val="center"/>
          </w:tcPr>
          <w:p w14:paraId="6E29208C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48（32理论+16实践）</w:t>
            </w:r>
          </w:p>
        </w:tc>
        <w:tc>
          <w:tcPr>
            <w:tcW w:w="2713" w:type="dxa"/>
            <w:vAlign w:val="center"/>
          </w:tcPr>
          <w:p w14:paraId="114379D8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第3学期：机械、电气、集成、航空、交通</w:t>
            </w:r>
          </w:p>
          <w:p w14:paraId="3A42CA38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第4学期：计算机、经管、商贸、艺术</w:t>
            </w:r>
          </w:p>
        </w:tc>
        <w:tc>
          <w:tcPr>
            <w:tcW w:w="897" w:type="dxa"/>
            <w:vAlign w:val="center"/>
          </w:tcPr>
          <w:p w14:paraId="31682BFD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</w:t>
            </w:r>
          </w:p>
        </w:tc>
        <w:tc>
          <w:tcPr>
            <w:tcW w:w="987" w:type="dxa"/>
            <w:vAlign w:val="center"/>
          </w:tcPr>
          <w:p w14:paraId="66AA3A0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马院</w:t>
            </w:r>
          </w:p>
        </w:tc>
      </w:tr>
      <w:tr w14:paraId="13138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  <w:jc w:val="center"/>
        </w:trPr>
        <w:tc>
          <w:tcPr>
            <w:tcW w:w="644" w:type="dxa"/>
            <w:vMerge w:val="continue"/>
            <w:vAlign w:val="center"/>
          </w:tcPr>
          <w:p w14:paraId="0EA071FC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vMerge w:val="continue"/>
            <w:vAlign w:val="center"/>
          </w:tcPr>
          <w:p w14:paraId="61AFA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2" w:type="dxa"/>
            <w:vMerge w:val="continue"/>
            <w:vAlign w:val="center"/>
          </w:tcPr>
          <w:p w14:paraId="16363A57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Merge w:val="continue"/>
            <w:vAlign w:val="center"/>
          </w:tcPr>
          <w:p w14:paraId="424A02D8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vAlign w:val="center"/>
          </w:tcPr>
          <w:p w14:paraId="6FDD28F0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0" w:type="dxa"/>
            <w:vMerge w:val="continue"/>
            <w:vAlign w:val="center"/>
          </w:tcPr>
          <w:p w14:paraId="2ABDD562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3" w:type="dxa"/>
            <w:vAlign w:val="center"/>
          </w:tcPr>
          <w:p w14:paraId="28869720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第1学期：机械、电气、集成、航空、交通</w:t>
            </w:r>
          </w:p>
          <w:p w14:paraId="19DA0C4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第2学期：计算机、经管、商贸、艺术</w:t>
            </w:r>
          </w:p>
        </w:tc>
        <w:tc>
          <w:tcPr>
            <w:tcW w:w="897" w:type="dxa"/>
            <w:vAlign w:val="center"/>
          </w:tcPr>
          <w:p w14:paraId="7EBE2B1B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两年制</w:t>
            </w:r>
          </w:p>
        </w:tc>
        <w:tc>
          <w:tcPr>
            <w:tcW w:w="987" w:type="dxa"/>
            <w:vAlign w:val="center"/>
          </w:tcPr>
          <w:p w14:paraId="2590281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马院</w:t>
            </w:r>
          </w:p>
        </w:tc>
      </w:tr>
      <w:tr w14:paraId="72B68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  <w:jc w:val="center"/>
        </w:trPr>
        <w:tc>
          <w:tcPr>
            <w:tcW w:w="644" w:type="dxa"/>
            <w:vMerge w:val="continue"/>
            <w:vAlign w:val="center"/>
          </w:tcPr>
          <w:p w14:paraId="36B7A970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vAlign w:val="center"/>
          </w:tcPr>
          <w:p w14:paraId="3C9C5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1262" w:type="dxa"/>
            <w:vAlign w:val="center"/>
          </w:tcPr>
          <w:p w14:paraId="5280F04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KC01002506</w:t>
            </w:r>
          </w:p>
        </w:tc>
        <w:tc>
          <w:tcPr>
            <w:tcW w:w="950" w:type="dxa"/>
            <w:vAlign w:val="center"/>
          </w:tcPr>
          <w:p w14:paraId="404E5F8F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037818B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二类</w:t>
            </w:r>
          </w:p>
        </w:tc>
        <w:tc>
          <w:tcPr>
            <w:tcW w:w="600" w:type="dxa"/>
            <w:vAlign w:val="center"/>
          </w:tcPr>
          <w:p w14:paraId="467413F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50" w:type="dxa"/>
            <w:vAlign w:val="center"/>
          </w:tcPr>
          <w:p w14:paraId="0C50EEE7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48（32理论+16实践）</w:t>
            </w:r>
          </w:p>
        </w:tc>
        <w:tc>
          <w:tcPr>
            <w:tcW w:w="2713" w:type="dxa"/>
            <w:vAlign w:val="center"/>
          </w:tcPr>
          <w:p w14:paraId="3B95090B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第3学期：计算机、经管</w:t>
            </w:r>
          </w:p>
          <w:p w14:paraId="233F6D51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第4学期：机械、电气</w:t>
            </w:r>
          </w:p>
          <w:p w14:paraId="6E6BB97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第5学期：集成、航空、交通、商贸、艺术</w:t>
            </w:r>
          </w:p>
        </w:tc>
        <w:tc>
          <w:tcPr>
            <w:tcW w:w="897" w:type="dxa"/>
            <w:vAlign w:val="center"/>
          </w:tcPr>
          <w:p w14:paraId="7269EF3F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</w:t>
            </w:r>
          </w:p>
        </w:tc>
        <w:tc>
          <w:tcPr>
            <w:tcW w:w="987" w:type="dxa"/>
            <w:vAlign w:val="center"/>
          </w:tcPr>
          <w:p w14:paraId="4DE3544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马院</w:t>
            </w:r>
          </w:p>
        </w:tc>
      </w:tr>
      <w:tr w14:paraId="417CB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  <w:jc w:val="center"/>
        </w:trPr>
        <w:tc>
          <w:tcPr>
            <w:tcW w:w="644" w:type="dxa"/>
            <w:vMerge w:val="continue"/>
            <w:vAlign w:val="center"/>
          </w:tcPr>
          <w:p w14:paraId="7725A766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3" w:type="dxa"/>
            <w:vAlign w:val="center"/>
          </w:tcPr>
          <w:p w14:paraId="74A86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1262" w:type="dxa"/>
            <w:vAlign w:val="center"/>
          </w:tcPr>
          <w:p w14:paraId="6A40E61A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KC01002507</w:t>
            </w:r>
          </w:p>
        </w:tc>
        <w:tc>
          <w:tcPr>
            <w:tcW w:w="950" w:type="dxa"/>
            <w:vAlign w:val="center"/>
          </w:tcPr>
          <w:p w14:paraId="16F7779E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  <w:p w14:paraId="58A1A61B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二类</w:t>
            </w:r>
          </w:p>
        </w:tc>
        <w:tc>
          <w:tcPr>
            <w:tcW w:w="600" w:type="dxa"/>
            <w:vAlign w:val="center"/>
          </w:tcPr>
          <w:p w14:paraId="719BBDF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50" w:type="dxa"/>
            <w:vAlign w:val="center"/>
          </w:tcPr>
          <w:p w14:paraId="136C32A2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48（32理论+16实践）</w:t>
            </w:r>
          </w:p>
        </w:tc>
        <w:tc>
          <w:tcPr>
            <w:tcW w:w="2713" w:type="dxa"/>
            <w:vAlign w:val="center"/>
          </w:tcPr>
          <w:p w14:paraId="0A82473C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第3学期：商贸、艺术</w:t>
            </w:r>
          </w:p>
          <w:p w14:paraId="11936E90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第4学期：集成、航空、交通</w:t>
            </w:r>
          </w:p>
          <w:p w14:paraId="305C4AD7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第5学期：机械、电气、计算机、经管</w:t>
            </w:r>
          </w:p>
        </w:tc>
        <w:tc>
          <w:tcPr>
            <w:tcW w:w="897" w:type="dxa"/>
            <w:vAlign w:val="center"/>
          </w:tcPr>
          <w:p w14:paraId="0B264AAF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四年制</w:t>
            </w:r>
          </w:p>
        </w:tc>
        <w:tc>
          <w:tcPr>
            <w:tcW w:w="987" w:type="dxa"/>
            <w:vAlign w:val="center"/>
          </w:tcPr>
          <w:p w14:paraId="54911EB2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马院</w:t>
            </w:r>
          </w:p>
        </w:tc>
      </w:tr>
    </w:tbl>
    <w:p w14:paraId="486F4BE3">
      <w:pPr>
        <w:spacing w:after="156" w:afterLines="50" w:line="440" w:lineRule="exact"/>
        <w:ind w:right="170" w:rightChars="81"/>
        <w:rPr>
          <w:rFonts w:hint="default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 w14:paraId="58B02593">
      <w:pPr>
        <w:spacing w:after="156" w:afterLines="50" w:line="440" w:lineRule="exact"/>
        <w:ind w:right="170" w:rightChars="81"/>
        <w:rPr>
          <w:rFonts w:hint="default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1531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20"/>
        <w:gridCol w:w="1503"/>
        <w:gridCol w:w="28"/>
        <w:gridCol w:w="1495"/>
        <w:gridCol w:w="36"/>
        <w:gridCol w:w="1487"/>
        <w:gridCol w:w="44"/>
        <w:gridCol w:w="1479"/>
        <w:gridCol w:w="52"/>
        <w:gridCol w:w="1472"/>
        <w:gridCol w:w="35"/>
        <w:gridCol w:w="1489"/>
        <w:gridCol w:w="66"/>
        <w:gridCol w:w="1458"/>
        <w:gridCol w:w="73"/>
        <w:gridCol w:w="1451"/>
        <w:gridCol w:w="100"/>
        <w:gridCol w:w="1426"/>
        <w:gridCol w:w="85"/>
      </w:tblGrid>
      <w:tr w14:paraId="75A1E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310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C2A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公共部门课程学期分布（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注：劳动教育课程安排四年制与两年制均适用，其他课程仅四年制）</w:t>
            </w:r>
          </w:p>
        </w:tc>
      </w:tr>
      <w:tr w14:paraId="52A7B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gridSpan w:val="2"/>
            <w:shd w:val="clear" w:color="auto" w:fill="auto"/>
            <w:vAlign w:val="center"/>
          </w:tcPr>
          <w:p w14:paraId="2B9D2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31" w:type="dxa"/>
            <w:gridSpan w:val="2"/>
            <w:shd w:val="clear" w:color="auto" w:fill="FFFF00"/>
            <w:vAlign w:val="center"/>
          </w:tcPr>
          <w:p w14:paraId="3A8AB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机械</w:t>
            </w:r>
          </w:p>
        </w:tc>
        <w:tc>
          <w:tcPr>
            <w:tcW w:w="1531" w:type="dxa"/>
            <w:gridSpan w:val="2"/>
            <w:shd w:val="clear" w:color="auto" w:fill="70AD47"/>
            <w:vAlign w:val="center"/>
          </w:tcPr>
          <w:p w14:paraId="45BEF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电气</w:t>
            </w:r>
          </w:p>
        </w:tc>
        <w:tc>
          <w:tcPr>
            <w:tcW w:w="1531" w:type="dxa"/>
            <w:gridSpan w:val="2"/>
            <w:shd w:val="clear" w:color="auto" w:fill="FFFF00"/>
            <w:vAlign w:val="center"/>
          </w:tcPr>
          <w:p w14:paraId="05413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集成</w:t>
            </w:r>
          </w:p>
        </w:tc>
        <w:tc>
          <w:tcPr>
            <w:tcW w:w="1531" w:type="dxa"/>
            <w:gridSpan w:val="2"/>
            <w:shd w:val="clear" w:color="auto" w:fill="70AD47" w:themeFill="accent6"/>
            <w:vAlign w:val="center"/>
          </w:tcPr>
          <w:p w14:paraId="6EDEF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航空</w:t>
            </w:r>
          </w:p>
        </w:tc>
        <w:tc>
          <w:tcPr>
            <w:tcW w:w="1507" w:type="dxa"/>
            <w:gridSpan w:val="2"/>
            <w:shd w:val="clear" w:color="auto" w:fill="FFFF00"/>
            <w:vAlign w:val="center"/>
          </w:tcPr>
          <w:p w14:paraId="3493C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交通</w:t>
            </w:r>
          </w:p>
        </w:tc>
        <w:tc>
          <w:tcPr>
            <w:tcW w:w="1555" w:type="dxa"/>
            <w:gridSpan w:val="2"/>
            <w:shd w:val="clear" w:color="auto" w:fill="70AD47" w:themeFill="accent6"/>
            <w:vAlign w:val="center"/>
          </w:tcPr>
          <w:p w14:paraId="0FB4A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经管</w:t>
            </w:r>
          </w:p>
        </w:tc>
        <w:tc>
          <w:tcPr>
            <w:tcW w:w="1531" w:type="dxa"/>
            <w:gridSpan w:val="2"/>
            <w:shd w:val="clear" w:color="auto" w:fill="FFFF00"/>
            <w:vAlign w:val="center"/>
          </w:tcPr>
          <w:p w14:paraId="6A9D4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计算机</w:t>
            </w:r>
          </w:p>
        </w:tc>
        <w:tc>
          <w:tcPr>
            <w:tcW w:w="1551" w:type="dxa"/>
            <w:gridSpan w:val="2"/>
            <w:shd w:val="clear" w:color="auto" w:fill="70AD47" w:themeFill="accent6"/>
            <w:vAlign w:val="center"/>
          </w:tcPr>
          <w:p w14:paraId="6FAFF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商贸</w:t>
            </w:r>
          </w:p>
        </w:tc>
        <w:tc>
          <w:tcPr>
            <w:tcW w:w="1511" w:type="dxa"/>
            <w:gridSpan w:val="2"/>
            <w:shd w:val="clear" w:color="auto" w:fill="FFFF00"/>
            <w:vAlign w:val="center"/>
          </w:tcPr>
          <w:p w14:paraId="4E0C4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</w:t>
            </w:r>
          </w:p>
        </w:tc>
      </w:tr>
      <w:tr w14:paraId="3131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31" w:type="dxa"/>
            <w:gridSpan w:val="2"/>
            <w:vMerge w:val="restart"/>
            <w:shd w:val="clear" w:color="auto" w:fill="auto"/>
            <w:vAlign w:val="center"/>
          </w:tcPr>
          <w:p w14:paraId="526F8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19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2A023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7A128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创新思维与创新方法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9EB57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创新思维与创新方法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639FE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2B648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创新思维与创新方法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6DDF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军事理论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485CF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创新思维与创新方法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2C43E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军事理论</w:t>
            </w:r>
          </w:p>
        </w:tc>
        <w:tc>
          <w:tcPr>
            <w:tcW w:w="1511" w:type="dxa"/>
            <w:gridSpan w:val="2"/>
            <w:shd w:val="clear" w:color="auto" w:fill="auto"/>
            <w:vAlign w:val="center"/>
          </w:tcPr>
          <w:p w14:paraId="23F25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创新思维与创新方法</w:t>
            </w:r>
          </w:p>
        </w:tc>
      </w:tr>
      <w:tr w14:paraId="358AE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31" w:type="dxa"/>
            <w:gridSpan w:val="2"/>
            <w:vMerge w:val="continue"/>
            <w:shd w:val="clear" w:color="auto" w:fill="auto"/>
            <w:vAlign w:val="center"/>
          </w:tcPr>
          <w:p w14:paraId="58E46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1825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63B83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军事理论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F3DDD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D793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0302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3DC79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大学生心理健康教育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670BF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096C1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511" w:type="dxa"/>
            <w:gridSpan w:val="2"/>
            <w:shd w:val="clear" w:color="auto" w:fill="auto"/>
            <w:vAlign w:val="center"/>
          </w:tcPr>
          <w:p w14:paraId="63B91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军事理论</w:t>
            </w:r>
          </w:p>
        </w:tc>
      </w:tr>
      <w:tr w14:paraId="2735C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531" w:type="dxa"/>
            <w:gridSpan w:val="2"/>
            <w:vMerge w:val="continue"/>
            <w:shd w:val="clear" w:color="auto" w:fill="auto"/>
            <w:vAlign w:val="center"/>
          </w:tcPr>
          <w:p w14:paraId="3108EA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6231B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32BE24C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2AA052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教育（适应篇）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7D2A6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570850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教育（适应篇）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71014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E68C2A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2DD8A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教育（适应篇）</w:t>
            </w:r>
          </w:p>
        </w:tc>
        <w:tc>
          <w:tcPr>
            <w:tcW w:w="1511" w:type="dxa"/>
            <w:gridSpan w:val="2"/>
            <w:shd w:val="clear" w:color="auto" w:fill="FFFFFF"/>
            <w:vAlign w:val="center"/>
          </w:tcPr>
          <w:p w14:paraId="6331E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教育（适应篇）</w:t>
            </w:r>
          </w:p>
        </w:tc>
      </w:tr>
      <w:tr w14:paraId="20216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531" w:type="dxa"/>
            <w:gridSpan w:val="2"/>
            <w:vMerge w:val="continue"/>
            <w:shd w:val="clear" w:color="auto" w:fill="auto"/>
            <w:vAlign w:val="center"/>
          </w:tcPr>
          <w:p w14:paraId="619FD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D61D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教育（适应篇）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93DDE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教育（适应篇）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5E5224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937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教育（适应篇）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4E54C3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73BBC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教育（适应篇）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6B6D5A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highlight w:val="none"/>
                <w:lang w:val="en-US" w:eastAsia="zh-CN"/>
              </w:rPr>
              <w:t>教育（适应篇）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6FF4E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gridSpan w:val="2"/>
            <w:shd w:val="clear" w:color="auto" w:fill="FFFFFF"/>
            <w:vAlign w:val="center"/>
          </w:tcPr>
          <w:p w14:paraId="709A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人工智能导论I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数媒、视觉、工设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）</w:t>
            </w:r>
          </w:p>
        </w:tc>
      </w:tr>
      <w:tr w14:paraId="2D5B4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531" w:type="dxa"/>
            <w:gridSpan w:val="2"/>
            <w:vMerge w:val="continue"/>
            <w:shd w:val="clear" w:color="auto" w:fill="auto"/>
            <w:vAlign w:val="center"/>
          </w:tcPr>
          <w:p w14:paraId="417634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3B455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4BC2E2E3"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3DAB1F69"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279A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4AE51C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051C9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人工智能导论I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2FE0366E"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64961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gridSpan w:val="2"/>
            <w:shd w:val="clear" w:color="auto" w:fill="FFFFFF"/>
            <w:vAlign w:val="center"/>
          </w:tcPr>
          <w:p w14:paraId="70D73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8B3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31" w:type="dxa"/>
            <w:gridSpan w:val="2"/>
            <w:vMerge w:val="restart"/>
            <w:shd w:val="clear" w:color="auto" w:fill="auto"/>
            <w:vAlign w:val="center"/>
          </w:tcPr>
          <w:p w14:paraId="36232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Style w:val="19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7D79C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创新思维与创新方法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3BD20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488459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A877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创新思维与创新方法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76971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军事理论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3F722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创新思维与创新方法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7862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军事理论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3EDF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创新思维与创新方法</w:t>
            </w:r>
          </w:p>
        </w:tc>
        <w:tc>
          <w:tcPr>
            <w:tcW w:w="1511" w:type="dxa"/>
            <w:gridSpan w:val="2"/>
            <w:shd w:val="clear" w:color="auto" w:fill="auto"/>
            <w:vAlign w:val="center"/>
          </w:tcPr>
          <w:p w14:paraId="7A73F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</w:tr>
      <w:tr w14:paraId="5C1FA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31" w:type="dxa"/>
            <w:gridSpan w:val="2"/>
            <w:vMerge w:val="continue"/>
            <w:shd w:val="clear" w:color="auto" w:fill="auto"/>
            <w:vAlign w:val="center"/>
          </w:tcPr>
          <w:p w14:paraId="2E2A9A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6CDF3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军事理论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094E5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258461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3D139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18806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31CE7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298B9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21719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1511" w:type="dxa"/>
            <w:gridSpan w:val="2"/>
            <w:shd w:val="clear" w:color="auto" w:fill="auto"/>
            <w:vAlign w:val="center"/>
          </w:tcPr>
          <w:p w14:paraId="10474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</w:tr>
      <w:tr w14:paraId="6958C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531" w:type="dxa"/>
            <w:gridSpan w:val="2"/>
            <w:vMerge w:val="continue"/>
            <w:shd w:val="clear" w:color="auto" w:fill="auto"/>
            <w:vAlign w:val="center"/>
          </w:tcPr>
          <w:p w14:paraId="2FD9DF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23C9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2762E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73E3F9E0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28B3A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0F638FD4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2E3D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43991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0527B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1511" w:type="dxa"/>
            <w:gridSpan w:val="2"/>
            <w:shd w:val="clear" w:color="auto" w:fill="auto"/>
            <w:vAlign w:val="center"/>
          </w:tcPr>
          <w:p w14:paraId="3BFF3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</w:tr>
      <w:tr w14:paraId="3CB96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531" w:type="dxa"/>
            <w:gridSpan w:val="2"/>
            <w:vMerge w:val="continue"/>
            <w:shd w:val="clear" w:color="auto" w:fill="auto"/>
            <w:vAlign w:val="center"/>
          </w:tcPr>
          <w:p w14:paraId="3249CF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4A6FD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2C66E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3F6A7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6621E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64B68B07"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57BEE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2953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6E544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人工智能导论I</w:t>
            </w:r>
          </w:p>
        </w:tc>
        <w:tc>
          <w:tcPr>
            <w:tcW w:w="1511" w:type="dxa"/>
            <w:gridSpan w:val="2"/>
            <w:shd w:val="clear" w:color="auto" w:fill="auto"/>
            <w:vAlign w:val="center"/>
          </w:tcPr>
          <w:p w14:paraId="3A684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人工智能导论I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环艺、产设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）</w:t>
            </w:r>
          </w:p>
        </w:tc>
      </w:tr>
      <w:tr w14:paraId="054A4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31" w:type="dxa"/>
            <w:gridSpan w:val="2"/>
            <w:vMerge w:val="continue"/>
            <w:shd w:val="clear" w:color="auto" w:fill="auto"/>
            <w:vAlign w:val="center"/>
          </w:tcPr>
          <w:p w14:paraId="16DF3A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BD8B4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8EC14F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0A4637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063A6D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2A189B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0F9E7B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361E38F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6CAE5F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1511" w:type="dxa"/>
            <w:gridSpan w:val="2"/>
            <w:vMerge w:val="restart"/>
            <w:shd w:val="clear" w:color="auto" w:fill="ED7D31" w:themeFill="accent2"/>
            <w:vAlign w:val="center"/>
          </w:tcPr>
          <w:p w14:paraId="63756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劳动教育（2、3学期均可安排）</w:t>
            </w:r>
          </w:p>
        </w:tc>
      </w:tr>
      <w:tr w14:paraId="1710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531" w:type="dxa"/>
            <w:gridSpan w:val="2"/>
            <w:shd w:val="clear" w:color="auto" w:fill="auto"/>
            <w:vAlign w:val="center"/>
          </w:tcPr>
          <w:p w14:paraId="539AC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Style w:val="19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51DB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创业基础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39D87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07D185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789EB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创业基础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76854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47423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创业基础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B6EB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680EF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创业基础</w:t>
            </w:r>
          </w:p>
        </w:tc>
        <w:tc>
          <w:tcPr>
            <w:tcW w:w="1511" w:type="dxa"/>
            <w:gridSpan w:val="2"/>
            <w:vMerge w:val="continue"/>
            <w:shd w:val="clear" w:color="auto" w:fill="ED7D31"/>
            <w:vAlign w:val="center"/>
          </w:tcPr>
          <w:p w14:paraId="16B97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62E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gridSpan w:val="2"/>
            <w:vMerge w:val="restart"/>
            <w:shd w:val="clear" w:color="auto" w:fill="auto"/>
            <w:vAlign w:val="center"/>
          </w:tcPr>
          <w:p w14:paraId="74884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Style w:val="19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67C6E5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3FD45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创业基础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0B3DD0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创业基础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70AB0E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228FE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创业基础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7302C3B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EA7F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创业基础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0068879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center"/>
          </w:tcPr>
          <w:p w14:paraId="16106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创业基础</w:t>
            </w:r>
          </w:p>
        </w:tc>
      </w:tr>
      <w:tr w14:paraId="561D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gridSpan w:val="2"/>
            <w:vMerge w:val="continue"/>
            <w:shd w:val="clear" w:color="auto" w:fill="auto"/>
            <w:vAlign w:val="center"/>
          </w:tcPr>
          <w:p w14:paraId="4A6CD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5927D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大学生心理健康教育（发展篇）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39C5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大学生心理健康教育（发展篇）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00017B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大学生心理健康教育（发展篇）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1F2BF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大学生心理健康教育（发展篇）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4A85C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大学生心理健康教育（发展篇）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059B9A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大学生心理健康教育（发展篇）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82CD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大学生心理健康教育（发展篇）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3BED09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大学生心理健康教育（发展篇）</w:t>
            </w:r>
          </w:p>
        </w:tc>
        <w:tc>
          <w:tcPr>
            <w:tcW w:w="1511" w:type="dxa"/>
            <w:gridSpan w:val="2"/>
            <w:shd w:val="clear" w:color="auto" w:fill="auto"/>
            <w:vAlign w:val="center"/>
          </w:tcPr>
          <w:p w14:paraId="065A3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  <w:highlight w:val="none"/>
              </w:rPr>
              <w:t>大学生心理健康教育（发展篇）</w:t>
            </w:r>
          </w:p>
        </w:tc>
      </w:tr>
      <w:tr w14:paraId="3D5A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31" w:type="dxa"/>
            <w:gridSpan w:val="2"/>
            <w:shd w:val="clear" w:color="auto" w:fill="auto"/>
            <w:vAlign w:val="center"/>
          </w:tcPr>
          <w:p w14:paraId="53282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Style w:val="19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DEA8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2EE33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2F57EB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E479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0F3296D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52952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60575E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27AC4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1511" w:type="dxa"/>
            <w:gridSpan w:val="2"/>
            <w:shd w:val="clear" w:color="auto" w:fill="auto"/>
            <w:vAlign w:val="center"/>
          </w:tcPr>
          <w:p w14:paraId="6AA67A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C39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31" w:type="dxa"/>
            <w:gridSpan w:val="2"/>
            <w:shd w:val="clear" w:color="auto" w:fill="auto"/>
            <w:vAlign w:val="center"/>
          </w:tcPr>
          <w:p w14:paraId="4EE2D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Style w:val="19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61951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7EF08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2BE3C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1B3DB78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center"/>
          </w:tcPr>
          <w:p w14:paraId="6A6CA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56A6BF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B01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14:paraId="0BE551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gridSpan w:val="2"/>
            <w:shd w:val="clear" w:color="auto" w:fill="auto"/>
            <w:vAlign w:val="center"/>
          </w:tcPr>
          <w:p w14:paraId="31F3E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  <w:r>
              <w:rPr>
                <w:rStyle w:val="20"/>
                <w:rFonts w:eastAsia="宋体"/>
                <w:color w:val="000000" w:themeColor="text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</w:tr>
      <w:tr w14:paraId="4899F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520" w:hRule="atLeast"/>
        </w:trPr>
        <w:tc>
          <w:tcPr>
            <w:tcW w:w="1522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0245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思政课学期分布表（四年制本科）</w:t>
            </w:r>
          </w:p>
        </w:tc>
      </w:tr>
      <w:tr w14:paraId="68138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27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65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388F8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机械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50"/>
            <w:vAlign w:val="center"/>
          </w:tcPr>
          <w:p w14:paraId="76B0F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电气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17ACA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集成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50"/>
            <w:vAlign w:val="center"/>
          </w:tcPr>
          <w:p w14:paraId="0A32E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航空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69357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交通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50"/>
            <w:vAlign w:val="center"/>
          </w:tcPr>
          <w:p w14:paraId="7AEAD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经管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2A676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计算机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50"/>
            <w:vAlign w:val="center"/>
          </w:tcPr>
          <w:p w14:paraId="2FCFE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商贸</w:t>
            </w:r>
          </w:p>
        </w:tc>
        <w:tc>
          <w:tcPr>
            <w:tcW w:w="1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1596B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</w:t>
            </w:r>
          </w:p>
        </w:tc>
      </w:tr>
      <w:tr w14:paraId="6C84B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80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7C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第1学期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05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85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6E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54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11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7F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17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71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3E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</w:tr>
      <w:tr w14:paraId="374FC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80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69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第2学期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B8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72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AD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DC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2A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B1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53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70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1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3D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</w:tr>
      <w:tr w14:paraId="05A2D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80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87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第3学期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3C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9E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83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56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7F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7A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62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1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BD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</w:tr>
      <w:tr w14:paraId="6BDAE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80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A0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第4学期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EF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70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C8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71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D8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A7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FE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9D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48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</w:tr>
      <w:tr w14:paraId="4FF8D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80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65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第5学期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3A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FB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5C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D9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4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4B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A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8A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1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F3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</w:tr>
      <w:tr w14:paraId="2DFC3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430" w:hRule="atLeast"/>
        </w:trPr>
        <w:tc>
          <w:tcPr>
            <w:tcW w:w="1522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924F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8D1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642" w:hRule="atLeast"/>
        </w:trPr>
        <w:tc>
          <w:tcPr>
            <w:tcW w:w="1522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C2E6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8"/>
                <w:szCs w:val="2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思政课学期分布表（两年制本科）</w:t>
            </w:r>
          </w:p>
        </w:tc>
      </w:tr>
      <w:tr w14:paraId="3B8F1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27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EA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0CDB1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机械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50"/>
            <w:vAlign w:val="center"/>
          </w:tcPr>
          <w:p w14:paraId="5866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电气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5EFA4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集成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50"/>
            <w:vAlign w:val="center"/>
          </w:tcPr>
          <w:p w14:paraId="39E83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航空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2063A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交通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50"/>
            <w:vAlign w:val="center"/>
          </w:tcPr>
          <w:p w14:paraId="5F4D7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经管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5FAB9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计算机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50"/>
            <w:vAlign w:val="center"/>
          </w:tcPr>
          <w:p w14:paraId="24139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商贸</w:t>
            </w:r>
          </w:p>
        </w:tc>
        <w:tc>
          <w:tcPr>
            <w:tcW w:w="1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04954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</w:t>
            </w:r>
          </w:p>
        </w:tc>
      </w:tr>
      <w:tr w14:paraId="28C94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80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1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第1学期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C3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EE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65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CF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94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E1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92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91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2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</w:tr>
      <w:tr w14:paraId="725FE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5" w:type="dxa"/>
          <w:trHeight w:val="80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6B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第2学期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8D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DC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3B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C2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BF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B5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12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1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8E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</w:tr>
    </w:tbl>
    <w:p w14:paraId="1CD92BBC">
      <w:pPr>
        <w:spacing w:after="156" w:afterLines="50" w:line="440" w:lineRule="exact"/>
        <w:ind w:right="170" w:rightChars="81"/>
        <w:rPr>
          <w:rFonts w:hint="default" w:ascii="Times New Roman" w:hAnsi="Times New Roman" w:eastAsia="宋体" w:cs="Times New Roman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0F2E266A-2F3B-4F7F-B286-7725A5711D8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CF15D4A4-F3EF-43BE-BA94-0C5C05AFFD0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30D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44E2E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44E2E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3BACE8"/>
    <w:multiLevelType w:val="singleLevel"/>
    <w:tmpl w:val="BC3BACE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VjNTc2YjMyYjI0ZGIyNjMzZTdlNTU3NTBhMDM1MmUifQ=="/>
  </w:docVars>
  <w:rsids>
    <w:rsidRoot w:val="00614BF4"/>
    <w:rsid w:val="00003D27"/>
    <w:rsid w:val="0008395C"/>
    <w:rsid w:val="000C5666"/>
    <w:rsid w:val="00237D39"/>
    <w:rsid w:val="0035348A"/>
    <w:rsid w:val="003A30D7"/>
    <w:rsid w:val="00433A97"/>
    <w:rsid w:val="005110D0"/>
    <w:rsid w:val="00521B2D"/>
    <w:rsid w:val="005A2AF9"/>
    <w:rsid w:val="00614BF4"/>
    <w:rsid w:val="00843EDB"/>
    <w:rsid w:val="008A5A3F"/>
    <w:rsid w:val="009E0F7D"/>
    <w:rsid w:val="009F5F07"/>
    <w:rsid w:val="00A0135E"/>
    <w:rsid w:val="00AA0337"/>
    <w:rsid w:val="00AB5894"/>
    <w:rsid w:val="00AC3443"/>
    <w:rsid w:val="00BC57CD"/>
    <w:rsid w:val="00BE78BD"/>
    <w:rsid w:val="00C45C9C"/>
    <w:rsid w:val="00C52698"/>
    <w:rsid w:val="00CA6730"/>
    <w:rsid w:val="00D14F89"/>
    <w:rsid w:val="00D1652A"/>
    <w:rsid w:val="00D90330"/>
    <w:rsid w:val="00FD1EFF"/>
    <w:rsid w:val="027B65C5"/>
    <w:rsid w:val="029F2EAA"/>
    <w:rsid w:val="02AE1145"/>
    <w:rsid w:val="03887BE8"/>
    <w:rsid w:val="04AB4266"/>
    <w:rsid w:val="04B52C5F"/>
    <w:rsid w:val="065B0A0F"/>
    <w:rsid w:val="066C6990"/>
    <w:rsid w:val="0721131E"/>
    <w:rsid w:val="07630415"/>
    <w:rsid w:val="08C72F61"/>
    <w:rsid w:val="09153CCC"/>
    <w:rsid w:val="092254AC"/>
    <w:rsid w:val="09414AC1"/>
    <w:rsid w:val="097E7F76"/>
    <w:rsid w:val="09CF7E92"/>
    <w:rsid w:val="0A92134D"/>
    <w:rsid w:val="0AAF1EFF"/>
    <w:rsid w:val="0AC818C9"/>
    <w:rsid w:val="0BE47BB0"/>
    <w:rsid w:val="0CF956B3"/>
    <w:rsid w:val="0DE62D1A"/>
    <w:rsid w:val="0E896916"/>
    <w:rsid w:val="0E997990"/>
    <w:rsid w:val="0EED6044"/>
    <w:rsid w:val="0F1F58A5"/>
    <w:rsid w:val="0FE74ED2"/>
    <w:rsid w:val="0FF705D0"/>
    <w:rsid w:val="10A02A15"/>
    <w:rsid w:val="10F55E49"/>
    <w:rsid w:val="1243639D"/>
    <w:rsid w:val="125D0492"/>
    <w:rsid w:val="126B5812"/>
    <w:rsid w:val="12BC78AF"/>
    <w:rsid w:val="12EA66DC"/>
    <w:rsid w:val="13D80718"/>
    <w:rsid w:val="15E37F2A"/>
    <w:rsid w:val="1605527D"/>
    <w:rsid w:val="16EC3373"/>
    <w:rsid w:val="17045380"/>
    <w:rsid w:val="19606B74"/>
    <w:rsid w:val="19B522BF"/>
    <w:rsid w:val="1B304996"/>
    <w:rsid w:val="1B4C0207"/>
    <w:rsid w:val="1B83540D"/>
    <w:rsid w:val="1C0025BA"/>
    <w:rsid w:val="1C9479CF"/>
    <w:rsid w:val="1D1F3B98"/>
    <w:rsid w:val="1DE81558"/>
    <w:rsid w:val="1E2F53D8"/>
    <w:rsid w:val="1EE2283A"/>
    <w:rsid w:val="1FA171C3"/>
    <w:rsid w:val="201E5705"/>
    <w:rsid w:val="20251DD7"/>
    <w:rsid w:val="21D40771"/>
    <w:rsid w:val="22721D38"/>
    <w:rsid w:val="23495845"/>
    <w:rsid w:val="247955FF"/>
    <w:rsid w:val="248C1A8E"/>
    <w:rsid w:val="26B24DF9"/>
    <w:rsid w:val="27A209C9"/>
    <w:rsid w:val="28722A91"/>
    <w:rsid w:val="292E4C0A"/>
    <w:rsid w:val="29AB466B"/>
    <w:rsid w:val="2A3B6E4A"/>
    <w:rsid w:val="2A833465"/>
    <w:rsid w:val="2AFA391D"/>
    <w:rsid w:val="2B157704"/>
    <w:rsid w:val="2B3D1BD1"/>
    <w:rsid w:val="2C98683F"/>
    <w:rsid w:val="2CEB15C1"/>
    <w:rsid w:val="2D742E08"/>
    <w:rsid w:val="2DD35D80"/>
    <w:rsid w:val="2EA8459F"/>
    <w:rsid w:val="2EAB4607"/>
    <w:rsid w:val="2F2E21AA"/>
    <w:rsid w:val="2F8E6770"/>
    <w:rsid w:val="2FA14FE3"/>
    <w:rsid w:val="30A63CC6"/>
    <w:rsid w:val="318254C8"/>
    <w:rsid w:val="318F1FBE"/>
    <w:rsid w:val="31A17F44"/>
    <w:rsid w:val="327F2033"/>
    <w:rsid w:val="332304DF"/>
    <w:rsid w:val="359027A9"/>
    <w:rsid w:val="3845771D"/>
    <w:rsid w:val="386C5CF9"/>
    <w:rsid w:val="38934A8A"/>
    <w:rsid w:val="38B777C4"/>
    <w:rsid w:val="38CC1C3C"/>
    <w:rsid w:val="38DA42AC"/>
    <w:rsid w:val="39523F49"/>
    <w:rsid w:val="39921977"/>
    <w:rsid w:val="39CA4E68"/>
    <w:rsid w:val="3AC3064C"/>
    <w:rsid w:val="3D962926"/>
    <w:rsid w:val="3ED630DA"/>
    <w:rsid w:val="3F035D9A"/>
    <w:rsid w:val="3F0A6427"/>
    <w:rsid w:val="3F6467DA"/>
    <w:rsid w:val="400973E0"/>
    <w:rsid w:val="40A12F70"/>
    <w:rsid w:val="40D678BD"/>
    <w:rsid w:val="40DE6789"/>
    <w:rsid w:val="427F375F"/>
    <w:rsid w:val="42E67EAC"/>
    <w:rsid w:val="43D20EE8"/>
    <w:rsid w:val="442A5561"/>
    <w:rsid w:val="449B0B79"/>
    <w:rsid w:val="458C4D3B"/>
    <w:rsid w:val="45E17508"/>
    <w:rsid w:val="479824E1"/>
    <w:rsid w:val="481B1F9F"/>
    <w:rsid w:val="48EE0754"/>
    <w:rsid w:val="492E7EB7"/>
    <w:rsid w:val="4A253068"/>
    <w:rsid w:val="4AFA2747"/>
    <w:rsid w:val="4B4521C2"/>
    <w:rsid w:val="4C0A0B5C"/>
    <w:rsid w:val="4D2025A6"/>
    <w:rsid w:val="4E3E65A5"/>
    <w:rsid w:val="4EFF353D"/>
    <w:rsid w:val="4F6D065C"/>
    <w:rsid w:val="4FF37764"/>
    <w:rsid w:val="501F4F53"/>
    <w:rsid w:val="502D71CA"/>
    <w:rsid w:val="50962E09"/>
    <w:rsid w:val="514069D9"/>
    <w:rsid w:val="51D6262A"/>
    <w:rsid w:val="52036CC7"/>
    <w:rsid w:val="53110C93"/>
    <w:rsid w:val="543177F1"/>
    <w:rsid w:val="54987F80"/>
    <w:rsid w:val="55FD24CE"/>
    <w:rsid w:val="568B7EC7"/>
    <w:rsid w:val="56A619D5"/>
    <w:rsid w:val="57381EA7"/>
    <w:rsid w:val="5748004A"/>
    <w:rsid w:val="577473DD"/>
    <w:rsid w:val="57DB745C"/>
    <w:rsid w:val="587F24DD"/>
    <w:rsid w:val="58BF28DA"/>
    <w:rsid w:val="58F76517"/>
    <w:rsid w:val="58FC6D00"/>
    <w:rsid w:val="5955323E"/>
    <w:rsid w:val="5A2D7804"/>
    <w:rsid w:val="5BC6638E"/>
    <w:rsid w:val="5D553BC7"/>
    <w:rsid w:val="5D7F0889"/>
    <w:rsid w:val="5E687446"/>
    <w:rsid w:val="5EA9414D"/>
    <w:rsid w:val="5EFA5CD3"/>
    <w:rsid w:val="5FF27A39"/>
    <w:rsid w:val="606A75CF"/>
    <w:rsid w:val="60FE767F"/>
    <w:rsid w:val="6146003C"/>
    <w:rsid w:val="627B5AC3"/>
    <w:rsid w:val="63536A40"/>
    <w:rsid w:val="635527B8"/>
    <w:rsid w:val="6525440C"/>
    <w:rsid w:val="65490238"/>
    <w:rsid w:val="657C4CC0"/>
    <w:rsid w:val="65B137CE"/>
    <w:rsid w:val="675643B2"/>
    <w:rsid w:val="69236B67"/>
    <w:rsid w:val="69826738"/>
    <w:rsid w:val="6A73658E"/>
    <w:rsid w:val="6C554F5B"/>
    <w:rsid w:val="6C7C2B64"/>
    <w:rsid w:val="6CDC3602"/>
    <w:rsid w:val="6CE55CB0"/>
    <w:rsid w:val="6CFA7283"/>
    <w:rsid w:val="6D771DC0"/>
    <w:rsid w:val="6E511DCE"/>
    <w:rsid w:val="6FC32CD4"/>
    <w:rsid w:val="70F3716D"/>
    <w:rsid w:val="71144EC7"/>
    <w:rsid w:val="73257E81"/>
    <w:rsid w:val="735E1767"/>
    <w:rsid w:val="73F27BAF"/>
    <w:rsid w:val="744A537F"/>
    <w:rsid w:val="75790588"/>
    <w:rsid w:val="758962F1"/>
    <w:rsid w:val="75CB2646"/>
    <w:rsid w:val="75EC3FC2"/>
    <w:rsid w:val="76B013CA"/>
    <w:rsid w:val="7715521D"/>
    <w:rsid w:val="772B4D77"/>
    <w:rsid w:val="77D17A87"/>
    <w:rsid w:val="783165F8"/>
    <w:rsid w:val="786E47A3"/>
    <w:rsid w:val="78B75E9C"/>
    <w:rsid w:val="78B87762"/>
    <w:rsid w:val="78DC1EF1"/>
    <w:rsid w:val="78E35C22"/>
    <w:rsid w:val="790D1B1F"/>
    <w:rsid w:val="7A223C2D"/>
    <w:rsid w:val="7B382ECC"/>
    <w:rsid w:val="7BBA0FB3"/>
    <w:rsid w:val="7C705B15"/>
    <w:rsid w:val="7CE243B7"/>
    <w:rsid w:val="7E747BB1"/>
    <w:rsid w:val="7E991353"/>
    <w:rsid w:val="7EAE51E2"/>
    <w:rsid w:val="7F0B3ECA"/>
    <w:rsid w:val="7F2A46A1"/>
    <w:rsid w:val="7FA7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font10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5"/>
    <w:autoRedefine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  <w:style w:type="character" w:customStyle="1" w:styleId="10">
    <w:name w:val="font4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1">
    <w:name w:val="font0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2">
    <w:name w:val="font12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font16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21"/>
    <w:basedOn w:val="5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91"/>
    <w:basedOn w:val="5"/>
    <w:autoRedefine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  <w:style w:type="character" w:customStyle="1" w:styleId="16">
    <w:name w:val="font5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71"/>
    <w:basedOn w:val="5"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  <w:style w:type="character" w:customStyle="1" w:styleId="18">
    <w:name w:val="font13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9">
    <w:name w:val="font3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61"/>
    <w:basedOn w:val="5"/>
    <w:qFormat/>
    <w:uiPriority w:val="0"/>
    <w:rPr>
      <w:rFonts w:hint="default" w:ascii="Times New Roman" w:hAnsi="Times New Roman" w:cs="Times New Roman"/>
      <w:color w:val="FF0000"/>
      <w:sz w:val="18"/>
      <w:szCs w:val="18"/>
      <w:u w:val="none"/>
    </w:rPr>
  </w:style>
  <w:style w:type="character" w:customStyle="1" w:styleId="21">
    <w:name w:val="font141"/>
    <w:basedOn w:val="5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22">
    <w:name w:val="font112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3">
    <w:name w:val="font151"/>
    <w:basedOn w:val="5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24">
    <w:name w:val="font111"/>
    <w:basedOn w:val="5"/>
    <w:qFormat/>
    <w:uiPriority w:val="0"/>
    <w:rPr>
      <w:rFonts w:hint="eastAsia" w:ascii="宋体" w:hAnsi="宋体" w:eastAsia="宋体" w:cs="宋体"/>
      <w:color w:val="0070C0"/>
      <w:sz w:val="20"/>
      <w:szCs w:val="20"/>
      <w:u w:val="none"/>
    </w:rPr>
  </w:style>
  <w:style w:type="character" w:customStyle="1" w:styleId="25">
    <w:name w:val="font171"/>
    <w:basedOn w:val="5"/>
    <w:qFormat/>
    <w:uiPriority w:val="0"/>
    <w:rPr>
      <w:rFonts w:hint="eastAsia" w:ascii="宋体" w:hAnsi="宋体" w:eastAsia="宋体" w:cs="宋体"/>
      <w:color w:val="7030A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4629</Words>
  <Characters>6163</Characters>
  <Lines>35</Lines>
  <Paragraphs>10</Paragraphs>
  <TotalTime>213</TotalTime>
  <ScaleCrop>false</ScaleCrop>
  <LinksUpToDate>false</LinksUpToDate>
  <CharactersWithSpaces>6174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2022-06-11T06:11:00Z</dcterms:created>
  <dc:creator>作者</dc:creator>
  <cp:lastModifiedBy>会飞的羊</cp:lastModifiedBy>
  <cp:lastPrinted>2026-05-25T02:37:00Z</cp:lastPrinted>
  <dcterms:modified xsi:type="dcterms:W3CDTF">2026-05-25T08:20:53Z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4A247474F757479DBEF61DBE7CD84B2D_13</vt:lpwstr>
  </property>
  <property fmtid="{D5CDD505-2E9C-101B-9397-08002B2CF9AE}" pid="4" name="KSOTemplateDocerSaveRecord">
    <vt:lpwstr>eyJoZGlkIjoiOWE3OTY2MDRmYmM5ZDMyMDZkYjVhZWFkZDNhNDY5ZDIiLCJ1c2VySWQiOiIyNTA2MjQyNDMifQ==</vt:lpwstr>
  </property>
</Properties>
</file>